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CBCF661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fundamento n</w:t>
      </w:r>
      <w:r w:rsidR="00DA247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inciso I, do art. 74, da Lei nº 14.133/2021, estando presentes os requisitos para tanto, conforme o que consta no Processo nº </w:t>
      </w:r>
      <w:r w:rsidR="00DA247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DA247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DA247E">
        <w:rPr>
          <w:rFonts w:ascii="Times New Roman" w:hAnsi="Times New Roman" w:cs="Times New Roman"/>
          <w:sz w:val="24"/>
          <w:szCs w:val="24"/>
        </w:rPr>
        <w:t>o fornecimento de energia elétrica, promovido</w:t>
      </w:r>
      <w:r>
        <w:rPr>
          <w:rFonts w:ascii="Times New Roman" w:hAnsi="Times New Roman" w:cs="Times New Roman"/>
          <w:sz w:val="24"/>
          <w:szCs w:val="24"/>
        </w:rPr>
        <w:t xml:space="preserve"> pela empresa </w:t>
      </w:r>
      <w:r w:rsidR="00DA247E">
        <w:rPr>
          <w:rFonts w:ascii="Times New Roman" w:hAnsi="Times New Roman" w:cs="Times New Roman"/>
          <w:sz w:val="24"/>
          <w:szCs w:val="24"/>
        </w:rPr>
        <w:t>CEMIG DISTRIBUIÇÕES S.A.</w:t>
      </w:r>
      <w:r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DA247E">
        <w:rPr>
          <w:rFonts w:ascii="Times New Roman" w:hAnsi="Times New Roman" w:cs="Times New Roman"/>
          <w:sz w:val="24"/>
          <w:szCs w:val="24"/>
        </w:rPr>
        <w:t>06.981.180/0001-16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DA247E">
        <w:rPr>
          <w:rFonts w:ascii="Times New Roman" w:hAnsi="Times New Roman" w:cs="Times New Roman"/>
          <w:sz w:val="24"/>
          <w:szCs w:val="24"/>
        </w:rPr>
        <w:t>108.000,00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2CD8BF48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030A9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30A9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36401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0F1F5" w14:textId="77777777" w:rsidR="00364016" w:rsidRDefault="00364016" w:rsidP="00DC598F">
      <w:pPr>
        <w:spacing w:after="0" w:line="240" w:lineRule="auto"/>
      </w:pPr>
      <w:r>
        <w:separator/>
      </w:r>
    </w:p>
  </w:endnote>
  <w:endnote w:type="continuationSeparator" w:id="0">
    <w:p w14:paraId="20D52B62" w14:textId="77777777" w:rsidR="00364016" w:rsidRDefault="00364016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8061" w14:textId="77777777" w:rsidR="00364016" w:rsidRDefault="00364016" w:rsidP="00DC598F">
      <w:pPr>
        <w:spacing w:after="0" w:line="240" w:lineRule="auto"/>
      </w:pPr>
      <w:r>
        <w:separator/>
      </w:r>
    </w:p>
  </w:footnote>
  <w:footnote w:type="continuationSeparator" w:id="0">
    <w:p w14:paraId="7817038A" w14:textId="77777777" w:rsidR="00364016" w:rsidRDefault="00364016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030A9D"/>
    <w:rsid w:val="001D0ADE"/>
    <w:rsid w:val="001F5FF9"/>
    <w:rsid w:val="00364016"/>
    <w:rsid w:val="004E1C7F"/>
    <w:rsid w:val="00553C58"/>
    <w:rsid w:val="005A72B1"/>
    <w:rsid w:val="00735995"/>
    <w:rsid w:val="007A1C12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DA247E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2024-03-15T17:32:00Z</dcterms:created>
  <dcterms:modified xsi:type="dcterms:W3CDTF">2024-04-05T19:32:00Z</dcterms:modified>
</cp:coreProperties>
</file>