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340DFBC9"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PROCEDIMENTO N°</w:t>
      </w:r>
      <w:r w:rsidR="00E46D50" w:rsidRPr="00E46D50">
        <w:rPr>
          <w:rFonts w:ascii="Times New Roman" w:hAnsi="Times New Roman" w:cs="Times New Roman"/>
          <w:b/>
        </w:rPr>
        <w:t>40</w:t>
      </w:r>
      <w:r w:rsidR="008054C4" w:rsidRPr="00E46D50">
        <w:rPr>
          <w:rFonts w:ascii="Times New Roman" w:hAnsi="Times New Roman" w:cs="Times New Roman"/>
          <w:b/>
        </w:rPr>
        <w:t>/202</w:t>
      </w:r>
      <w:r w:rsidR="00A04EF3" w:rsidRPr="00E46D50">
        <w:rPr>
          <w:rFonts w:ascii="Times New Roman" w:hAnsi="Times New Roman" w:cs="Times New Roman"/>
          <w:b/>
        </w:rPr>
        <w:t>4</w:t>
      </w:r>
      <w:r w:rsidR="008054C4" w:rsidRPr="00E46D50">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2F931776"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w:t>
      </w:r>
      <w:r w:rsidR="00A04EF3">
        <w:rPr>
          <w:rFonts w:ascii="Times New Roman" w:hAnsi="Times New Roman" w:cs="Times New Roman"/>
        </w:rPr>
        <w:t>D</w:t>
      </w:r>
      <w:r w:rsidR="002A5BB6">
        <w:rPr>
          <w:rFonts w:ascii="Times New Roman" w:hAnsi="Times New Roman" w:cs="Times New Roman"/>
        </w:rPr>
        <w:t xml:space="preserve">O SERVIDOR </w:t>
      </w:r>
      <w:r w:rsidR="00A04EF3">
        <w:rPr>
          <w:rFonts w:ascii="Times New Roman" w:hAnsi="Times New Roman" w:cs="Times New Roman"/>
        </w:rPr>
        <w:t>CLÁUDIO JOSÉ DE ARVELOS</w:t>
      </w:r>
      <w:r w:rsidRPr="00370803">
        <w:rPr>
          <w:rFonts w:ascii="Times New Roman" w:hAnsi="Times New Roman" w:cs="Times New Roman"/>
        </w:rPr>
        <w:t xml:space="preserve">, </w:t>
      </w:r>
      <w:r w:rsidR="00A04EF3">
        <w:rPr>
          <w:rFonts w:ascii="Times New Roman" w:hAnsi="Times New Roman" w:cs="Times New Roman"/>
        </w:rPr>
        <w:t xml:space="preserve">DA CÂMARA MUNICIPAL DE PATROCÍNIO, </w:t>
      </w:r>
      <w:r w:rsidRPr="00370803">
        <w:rPr>
          <w:rFonts w:ascii="Times New Roman" w:hAnsi="Times New Roman" w:cs="Times New Roman"/>
        </w:rPr>
        <w:t xml:space="preserve">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5B6028">
        <w:rPr>
          <w:rFonts w:ascii="Times New Roman" w:hAnsi="Times New Roman" w:cs="Times New Roman"/>
          <w:bCs/>
        </w:rPr>
        <w:t>X</w:t>
      </w:r>
      <w:proofErr w:type="gramEnd"/>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0F6E8EDD"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A04EF3">
        <w:rPr>
          <w:rFonts w:ascii="Times New Roman" w:hAnsi="Times New Roman" w:cs="Times New Roman"/>
          <w:bCs/>
        </w:rPr>
        <w:t xml:space="preserve">para </w:t>
      </w:r>
      <w:r w:rsidR="00A04EF3" w:rsidRPr="00A04EF3">
        <w:rPr>
          <w:rFonts w:ascii="Times New Roman" w:hAnsi="Times New Roman" w:cs="Times New Roman"/>
          <w:bCs/>
        </w:rPr>
        <w:t>15/</w:t>
      </w:r>
      <w:r w:rsidR="00362577" w:rsidRPr="00A04EF3">
        <w:rPr>
          <w:rFonts w:ascii="Times New Roman" w:hAnsi="Times New Roman" w:cs="Times New Roman"/>
          <w:bCs/>
        </w:rPr>
        <w:t>0</w:t>
      </w:r>
      <w:r w:rsidR="00A04EF3" w:rsidRPr="00A04EF3">
        <w:rPr>
          <w:rFonts w:ascii="Times New Roman" w:hAnsi="Times New Roman" w:cs="Times New Roman"/>
          <w:bCs/>
        </w:rPr>
        <w:t>4</w:t>
      </w:r>
      <w:r w:rsidR="00362577" w:rsidRPr="00A04EF3">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lastRenderedPageBreak/>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362577" w:rsidRPr="00370803">
        <w:rPr>
          <w:rFonts w:ascii="Times New Roman" w:hAnsi="Times New Roman" w:cs="Times New Roman"/>
        </w:rPr>
        <w:t>X</w:t>
      </w:r>
      <w:proofErr w:type="gramEnd"/>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 xml:space="preserve">Não tem como se prever em qual data terá um curso </w:t>
      </w:r>
      <w:proofErr w:type="spellStart"/>
      <w:r w:rsidR="00362577" w:rsidRPr="00370803">
        <w:rPr>
          <w:rFonts w:ascii="Times New Roman" w:hAnsi="Times New Roman" w:cs="Times New Roman"/>
        </w:rPr>
        <w:t>capacitante</w:t>
      </w:r>
      <w:proofErr w:type="spellEnd"/>
      <w:r w:rsidR="00362577" w:rsidRPr="00370803">
        <w:rPr>
          <w:rFonts w:ascii="Times New Roman" w:hAnsi="Times New Roman" w:cs="Times New Roman"/>
        </w:rPr>
        <w:t xml:space="preserv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 xml:space="preserve">5.1.1 - </w:t>
      </w:r>
      <w:proofErr w:type="spellStart"/>
      <w:r w:rsidRPr="00370803">
        <w:rPr>
          <w:rFonts w:ascii="Times New Roman" w:hAnsi="Times New Roman" w:cs="Times New Roman"/>
        </w:rPr>
        <w:t>Fornecer</w:t>
      </w:r>
      <w:proofErr w:type="spellEnd"/>
      <w:r w:rsidRPr="0037080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37080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19E0DE6C"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A04EF3">
        <w:rPr>
          <w:rFonts w:ascii="Times New Roman" w:hAnsi="Times New Roman" w:cs="Times New Roman"/>
        </w:rPr>
        <w:t xml:space="preserve">Do dia </w:t>
      </w:r>
      <w:r w:rsidR="00A04EF3" w:rsidRPr="00A04EF3">
        <w:rPr>
          <w:rFonts w:ascii="Times New Roman" w:hAnsi="Times New Roman" w:cs="Times New Roman"/>
        </w:rPr>
        <w:t>15</w:t>
      </w:r>
      <w:r w:rsidR="001B66C7" w:rsidRPr="00A04EF3">
        <w:rPr>
          <w:rFonts w:ascii="Times New Roman" w:hAnsi="Times New Roman" w:cs="Times New Roman"/>
        </w:rPr>
        <w:t xml:space="preserve"> a </w:t>
      </w:r>
      <w:r w:rsidR="00A04EF3" w:rsidRPr="00A04EF3">
        <w:rPr>
          <w:rFonts w:ascii="Times New Roman" w:hAnsi="Times New Roman" w:cs="Times New Roman"/>
        </w:rPr>
        <w:t>16</w:t>
      </w:r>
      <w:r w:rsidR="001B66C7" w:rsidRPr="00A04EF3">
        <w:rPr>
          <w:rFonts w:ascii="Times New Roman" w:hAnsi="Times New Roman" w:cs="Times New Roman"/>
        </w:rPr>
        <w:t xml:space="preserve"> de </w:t>
      </w:r>
      <w:r w:rsidR="00A04EF3" w:rsidRPr="00A04EF3">
        <w:rPr>
          <w:rFonts w:ascii="Times New Roman" w:hAnsi="Times New Roman" w:cs="Times New Roman"/>
        </w:rPr>
        <w:t>abril</w:t>
      </w:r>
      <w:r w:rsidR="001B66C7" w:rsidRPr="00A04EF3">
        <w:rPr>
          <w:rFonts w:ascii="Times New Roman" w:hAnsi="Times New Roman" w:cs="Times New Roman"/>
        </w:rPr>
        <w:t xml:space="preserve"> de 2024.</w:t>
      </w:r>
    </w:p>
    <w:p w14:paraId="5D9714E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6.6 - A entrega do material/prestação do serviço deverá ocorrer:</w:t>
      </w:r>
    </w:p>
    <w:p w14:paraId="080A600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Até o término da vigência contratual.</w:t>
      </w:r>
    </w:p>
    <w:p w14:paraId="1111B7AB" w14:textId="68B28FF5"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No seguinte prazo, a contar do início da prestação: </w:t>
      </w:r>
      <w:r w:rsidR="00A04EF3" w:rsidRPr="00A04EF3">
        <w:rPr>
          <w:rFonts w:ascii="Times New Roman" w:hAnsi="Times New Roman" w:cs="Times New Roman"/>
        </w:rPr>
        <w:t>15</w:t>
      </w:r>
      <w:r w:rsidR="001B66C7" w:rsidRPr="00A04EF3">
        <w:rPr>
          <w:rFonts w:ascii="Times New Roman" w:hAnsi="Times New Roman" w:cs="Times New Roman"/>
        </w:rPr>
        <w:t>/0</w:t>
      </w:r>
      <w:r w:rsidR="00A04EF3" w:rsidRPr="00A04EF3">
        <w:rPr>
          <w:rFonts w:ascii="Times New Roman" w:hAnsi="Times New Roman" w:cs="Times New Roman"/>
        </w:rPr>
        <w:t>4</w:t>
      </w:r>
      <w:r w:rsidR="001B66C7" w:rsidRPr="00A04EF3">
        <w:rPr>
          <w:rFonts w:ascii="Times New Roman" w:hAnsi="Times New Roman" w:cs="Times New Roman"/>
        </w:rPr>
        <w:t>/2024</w:t>
      </w:r>
      <w:r w:rsidRPr="00A04EF3">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w:t>
      </w:r>
      <w:proofErr w:type="gramEnd"/>
      <w:r w:rsidRPr="00370803">
        <w:rPr>
          <w:rFonts w:ascii="Times New Roman" w:hAnsi="Times New Roman" w:cs="Times New Roman"/>
        </w:rPr>
        <w:t xml:space="preserve">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w:t>
      </w:r>
      <w:proofErr w:type="spellStart"/>
      <w:r w:rsidRPr="00370803">
        <w:rPr>
          <w:rFonts w:ascii="Times New Roman" w:hAnsi="Times New Roman" w:cs="Times New Roman"/>
        </w:rPr>
        <w:t>is</w:t>
      </w:r>
      <w:proofErr w:type="spellEnd"/>
      <w:r w:rsidRPr="00370803">
        <w:rPr>
          <w:rFonts w:ascii="Times New Roman" w:hAnsi="Times New Roman" w:cs="Times New Roman"/>
        </w:rPr>
        <w:t>)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37080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37080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8.13 - Para efeito de pagamento, considerar-se-á </w:t>
      </w:r>
      <w:proofErr w:type="spellStart"/>
      <w:r w:rsidRPr="00370803">
        <w:rPr>
          <w:rFonts w:ascii="Times New Roman" w:hAnsi="Times New Roman" w:cs="Times New Roman"/>
        </w:rPr>
        <w:t>paga</w:t>
      </w:r>
      <w:proofErr w:type="spellEnd"/>
      <w:r w:rsidRPr="00370803">
        <w:rPr>
          <w:rFonts w:ascii="Times New Roman" w:hAnsi="Times New Roman" w:cs="Times New Roman"/>
        </w:rPr>
        <w:t xml:space="preserve">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Índice setorial específico, que será: </w:t>
      </w:r>
      <w:proofErr w:type="spellStart"/>
      <w:r w:rsidRPr="00370803">
        <w:rPr>
          <w:rFonts w:ascii="Times New Roman" w:hAnsi="Times New Roman" w:cs="Times New Roman"/>
        </w:rPr>
        <w:t>xxx</w:t>
      </w:r>
      <w:proofErr w:type="spellEnd"/>
      <w:r w:rsidRPr="00370803">
        <w:rPr>
          <w:rFonts w:ascii="Times New Roman" w:hAnsi="Times New Roman" w:cs="Times New Roman"/>
        </w:rPr>
        <w:t>,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xml:space="preserve">(  </w:t>
      </w:r>
      <w:proofErr w:type="gramEnd"/>
      <w:r w:rsidRPr="00370803">
        <w:rPr>
          <w:rFonts w:ascii="Times New Roman" w:hAnsi="Times New Roman" w:cs="Times New Roman"/>
        </w:rPr>
        <w:t xml:space="preserve">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7AE727AB"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A04EF3">
        <w:rPr>
          <w:rFonts w:ascii="Times New Roman" w:hAnsi="Times New Roman" w:cs="Times New Roman"/>
        </w:rPr>
        <w:t>10.1 - O valor estimado da co</w:t>
      </w:r>
      <w:r w:rsidR="001B66C7" w:rsidRPr="00A04EF3">
        <w:rPr>
          <w:rFonts w:ascii="Times New Roman" w:hAnsi="Times New Roman" w:cs="Times New Roman"/>
        </w:rPr>
        <w:t xml:space="preserve">ntratação perfaz a monta de R$ </w:t>
      </w:r>
      <w:r w:rsidR="00A04EF3" w:rsidRPr="00A04EF3">
        <w:rPr>
          <w:rFonts w:ascii="Times New Roman" w:hAnsi="Times New Roman" w:cs="Times New Roman"/>
        </w:rPr>
        <w:t>500</w:t>
      </w:r>
      <w:r w:rsidR="001B66C7" w:rsidRPr="00A04EF3">
        <w:rPr>
          <w:rFonts w:ascii="Times New Roman" w:hAnsi="Times New Roman" w:cs="Times New Roman"/>
        </w:rPr>
        <w:t>,00 (</w:t>
      </w:r>
      <w:r w:rsidR="00A04EF3" w:rsidRPr="00A04EF3">
        <w:rPr>
          <w:rFonts w:ascii="Times New Roman" w:hAnsi="Times New Roman" w:cs="Times New Roman"/>
        </w:rPr>
        <w:t>quinhentos</w:t>
      </w:r>
      <w:r w:rsidR="001B66C7" w:rsidRPr="00A04EF3">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2A5BB6">
        <w:rPr>
          <w:rFonts w:ascii="Times New Roman" w:hAnsi="Times New Roman" w:cs="Times New Roman"/>
        </w:rPr>
        <w:t>X</w:t>
      </w:r>
      <w:proofErr w:type="gramEnd"/>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13.1.10.1 - Considera-se comportamento inidôneo, entre outros, a declaração falsa quanto às condições de participação, quanto ao enquadramento como ME/EPP ou o </w:t>
      </w:r>
      <w:r w:rsidRPr="00370803">
        <w:rPr>
          <w:rFonts w:ascii="Times New Roman" w:hAnsi="Times New Roman" w:cs="Times New Roman"/>
        </w:rPr>
        <w:lastRenderedPageBreak/>
        <w:t>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13.1.10.2 - Considera-se como comportamento inidôneo da mesma forma as condutas dos </w:t>
      </w:r>
      <w:proofErr w:type="spellStart"/>
      <w:r w:rsidRPr="00370803">
        <w:rPr>
          <w:rFonts w:ascii="Times New Roman" w:hAnsi="Times New Roman" w:cs="Times New Roman"/>
        </w:rPr>
        <w:t>arts</w:t>
      </w:r>
      <w:proofErr w:type="spellEnd"/>
      <w:r w:rsidRPr="00370803">
        <w:rPr>
          <w:rFonts w:ascii="Times New Roman" w:hAnsi="Times New Roman" w:cs="Times New Roman"/>
        </w:rPr>
        <w:t>.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w:t>
      </w:r>
      <w:r w:rsidRPr="00370803">
        <w:rPr>
          <w:rFonts w:ascii="Times New Roman" w:hAnsi="Times New Roman" w:cs="Times New Roman"/>
        </w:rPr>
        <w:lastRenderedPageBreak/>
        <w:t xml:space="preserve">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0A5C8AF6" w:rsidR="008054C4" w:rsidRPr="00370803" w:rsidRDefault="008054C4" w:rsidP="00A35FD8">
      <w:pPr>
        <w:rPr>
          <w:rFonts w:ascii="Times New Roman" w:hAnsi="Times New Roman" w:cs="Times New Roman"/>
        </w:rPr>
      </w:pPr>
      <w:r w:rsidRPr="00A04EF3">
        <w:rPr>
          <w:rFonts w:ascii="Times New Roman" w:hAnsi="Times New Roman" w:cs="Times New Roman"/>
        </w:rPr>
        <w:t xml:space="preserve">Patrocínio, </w:t>
      </w:r>
      <w:r w:rsidR="00A04EF3" w:rsidRPr="00A04EF3">
        <w:rPr>
          <w:rFonts w:ascii="Times New Roman" w:hAnsi="Times New Roman" w:cs="Times New Roman"/>
        </w:rPr>
        <w:t>09</w:t>
      </w:r>
      <w:r w:rsidRPr="00A04EF3">
        <w:rPr>
          <w:rFonts w:ascii="Times New Roman" w:hAnsi="Times New Roman" w:cs="Times New Roman"/>
        </w:rPr>
        <w:t xml:space="preserve"> de </w:t>
      </w:r>
      <w:r w:rsidR="00A04EF3" w:rsidRPr="00A04EF3">
        <w:rPr>
          <w:rFonts w:ascii="Times New Roman" w:hAnsi="Times New Roman" w:cs="Times New Roman"/>
        </w:rPr>
        <w:t>abril</w:t>
      </w:r>
      <w:r w:rsidRPr="00A04EF3">
        <w:rPr>
          <w:rFonts w:ascii="Times New Roman" w:hAnsi="Times New Roman" w:cs="Times New Roman"/>
        </w:rPr>
        <w:t xml:space="preserve"> de 20</w:t>
      </w:r>
      <w:r w:rsidR="00797D8C" w:rsidRPr="00A04EF3">
        <w:rPr>
          <w:rFonts w:ascii="Times New Roman" w:hAnsi="Times New Roman" w:cs="Times New Roman"/>
        </w:rPr>
        <w:t>24</w:t>
      </w:r>
      <w:r w:rsidRPr="00A04EF3">
        <w:rPr>
          <w:rFonts w:ascii="Times New Roman" w:hAnsi="Times New Roman" w:cs="Times New Roman"/>
        </w:rPr>
        <w:t>.</w:t>
      </w:r>
      <w:r w:rsidRPr="00370803">
        <w:rPr>
          <w:rFonts w:ascii="Times New Roman" w:hAnsi="Times New Roman" w:cs="Times New Roman"/>
        </w:rPr>
        <w:t xml:space="preserve"> </w:t>
      </w:r>
    </w:p>
    <w:p w14:paraId="57D49A12"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370803"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proofErr w:type="spellStart"/>
      <w:r w:rsidRPr="00A04EF3">
        <w:rPr>
          <w:rFonts w:ascii="Times New Roman" w:hAnsi="Times New Roman" w:cs="Times New Roman"/>
          <w:b/>
        </w:rPr>
        <w:t>Helenir</w:t>
      </w:r>
      <w:proofErr w:type="spellEnd"/>
      <w:r w:rsidRPr="00A04EF3">
        <w:rPr>
          <w:rFonts w:ascii="Times New Roman" w:hAnsi="Times New Roman" w:cs="Times New Roman"/>
          <w:b/>
        </w:rPr>
        <w:t xml:space="preserve">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1B66C7"/>
    <w:rsid w:val="00253F9B"/>
    <w:rsid w:val="002A5BB6"/>
    <w:rsid w:val="00362577"/>
    <w:rsid w:val="00370803"/>
    <w:rsid w:val="00557865"/>
    <w:rsid w:val="005B6028"/>
    <w:rsid w:val="00650B95"/>
    <w:rsid w:val="00666B3E"/>
    <w:rsid w:val="00797D8C"/>
    <w:rsid w:val="007D7D2B"/>
    <w:rsid w:val="008054C4"/>
    <w:rsid w:val="009638A4"/>
    <w:rsid w:val="009D18B0"/>
    <w:rsid w:val="00A04EF3"/>
    <w:rsid w:val="00A35FD8"/>
    <w:rsid w:val="00A95D9E"/>
    <w:rsid w:val="00AA507C"/>
    <w:rsid w:val="00BC1B44"/>
    <w:rsid w:val="00BE766F"/>
    <w:rsid w:val="00CC1023"/>
    <w:rsid w:val="00E46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4329</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3</cp:revision>
  <cp:lastPrinted>2024-04-11T11:27:00Z</cp:lastPrinted>
  <dcterms:created xsi:type="dcterms:W3CDTF">2024-04-09T12:42:00Z</dcterms:created>
  <dcterms:modified xsi:type="dcterms:W3CDTF">2024-04-11T18:29:00Z</dcterms:modified>
</cp:coreProperties>
</file>