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0A29"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E9AAB" w14:textId="5A85531C"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AVISO DE CONTRATAÇÃO DIRETA – PROCESSO Nº </w:t>
      </w:r>
      <w:r w:rsidR="003A4611">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29BA">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 DISPENSA Nº </w:t>
      </w:r>
      <w:r w:rsidR="000A29BA">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7D304871" w14:textId="77777777" w:rsidR="00DD63C9" w:rsidRPr="007B6DF6"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Procedimento com aplicação da Lei nº 14.133/21</w:t>
      </w:r>
    </w:p>
    <w:p w14:paraId="40580B57"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11628" w14:textId="7787D8BE" w:rsidR="000D293F" w:rsidRPr="000D293F" w:rsidRDefault="00DD63C9" w:rsidP="000D293F">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OBJETO: </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DE ASSENTOS SANITÁRIOS PARA OS BANHEIROS DA CÂMARA MUNICIPAL DE PATROCÍNIO, CONFORME CONDIÇÕES E EXIGÊNCIAS ESTABELECIDAS NESTE INSTRUMENTO</w:t>
      </w:r>
      <w:r w:rsidR="000D293F" w:rsidRPr="000D29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3ED936D" w14:textId="7C7BBA0B" w:rsidR="001367B1" w:rsidRPr="007B6DF6" w:rsidRDefault="001367B1"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ED074C" w14:textId="4C3D6462"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3DA7A2"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Torna-se público que a Câmara Municipal de Patrocínio/MG realizará Dispensa de valor, com critério de julgamento de menor preço, na hipótese do art. 75, inciso II, nos termos da Lei nº 14.133/2021 e demais legislações aplicáveis. </w:t>
      </w:r>
    </w:p>
    <w:p w14:paraId="1C54AE19"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A7AA0E" w14:textId="3A746C5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texto integral do Termo de Referência (contendo todas as informações sobre a contratação) e o modelo para envio da proposta comercial encontram-se à disposição dos interessados na Internet, no site </w:t>
      </w:r>
      <w:hyperlink r:id="rId8" w:history="1">
        <w:r w:rsidR="003A4611" w:rsidRPr="00E203EF">
          <w:rPr>
            <w:rStyle w:val="Hyperlink"/>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https://www.patrocinio.mg.leg.br/transparencia/licitacoes-e-contratos/aviso-de-contratacao-direta/2024</w:t>
        </w:r>
      </w:hyperlink>
      <w:r w:rsidR="003A4611">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33C508" w14:textId="77777777"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ABE1D" w14:textId="6A291BA6" w:rsidR="00DD63C9" w:rsidRPr="007B6DF6"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propostas comerciais poderão ser enviadas para o endereço eletrônico compras@cmpatrocinio.mg.gov.br, até as 23:59 do dia </w:t>
      </w:r>
      <w:r w:rsidR="000A29B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8340D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0C2B4311" w14:textId="77777777" w:rsidR="00900743" w:rsidRPr="007B6DF6" w:rsidRDefault="00900743" w:rsidP="00900743">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73956" w14:textId="77777777" w:rsidR="00144DAA"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44DA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OBJETO E DAS ESPECIFICAÇÕES DOS ITENS</w:t>
      </w:r>
    </w:p>
    <w:p w14:paraId="617D94CC" w14:textId="79B2E14E" w:rsidR="00DD63C9" w:rsidRPr="007B6DF6" w:rsidRDefault="00144DAA" w:rsidP="00DD63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OBJETO</w:t>
      </w:r>
      <w:r w:rsidR="00E927E2" w:rsidRPr="007B6DF6">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4DD113" w14:textId="692E65D5" w:rsidR="001367B1" w:rsidRPr="007B6DF6" w:rsidRDefault="003A4611" w:rsidP="00DD63C9">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DE ASSENTOS SANITÁRIOS PARA OS BANHEIROS DA CÂMARA MUNICIPAL DE PATROCÍNIO, CONFORME CONDIÇÕES E EXIGÊNCIAS ESTABELECIDAS NESTE INSTRUMENTO</w:t>
      </w:r>
      <w:r w:rsidR="008340DC" w:rsidRPr="000D293F">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5EC9" w:rsidRPr="001F5EC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8C14F6" w14:textId="7B11067C" w:rsidR="00144DAA" w:rsidRPr="001F5EC9" w:rsidRDefault="00144DAA" w:rsidP="001F5E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5EC9">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ESPECIFICAÇÃO DOS ITENS</w:t>
      </w:r>
      <w:r w:rsidR="00E927E2" w:rsidRPr="001F5EC9">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0CDEE2" w14:textId="77777777" w:rsidR="00144DAA" w:rsidRPr="007B6DF6"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acomgrade"/>
        <w:tblW w:w="0" w:type="auto"/>
        <w:tblLook w:val="04A0" w:firstRow="1" w:lastRow="0" w:firstColumn="1" w:lastColumn="0" w:noHBand="0" w:noVBand="1"/>
      </w:tblPr>
      <w:tblGrid>
        <w:gridCol w:w="1271"/>
        <w:gridCol w:w="992"/>
        <w:gridCol w:w="709"/>
        <w:gridCol w:w="6088"/>
      </w:tblGrid>
      <w:tr w:rsidR="007B6DF6" w:rsidRPr="007B6DF6" w14:paraId="72E2A66F" w14:textId="77777777" w:rsidTr="00132D45">
        <w:tc>
          <w:tcPr>
            <w:tcW w:w="1271" w:type="dxa"/>
          </w:tcPr>
          <w:p w14:paraId="2DCF62D0"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080E8FD2"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31B01EFE"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CA1B67D" w14:textId="77777777" w:rsidR="00132D45" w:rsidRPr="007B6DF6"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3A4611" w:rsidRPr="007B6DF6" w14:paraId="5FA2F058" w14:textId="77777777" w:rsidTr="00132D45">
        <w:tc>
          <w:tcPr>
            <w:tcW w:w="1271" w:type="dxa"/>
          </w:tcPr>
          <w:p w14:paraId="7C17E609" w14:textId="245AE093" w:rsidR="003A4611" w:rsidRPr="007B6DF6" w:rsidRDefault="003A4611" w:rsidP="003A4611">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2D43">
              <w:rPr>
                <w:rFonts w:cstheme="minorHAnsi"/>
                <w:b/>
                <w:color w:val="0070C0"/>
                <w:sz w:val="20"/>
                <w:szCs w:val="20"/>
              </w:rPr>
              <w:t>1</w:t>
            </w:r>
          </w:p>
        </w:tc>
        <w:tc>
          <w:tcPr>
            <w:tcW w:w="992" w:type="dxa"/>
          </w:tcPr>
          <w:p w14:paraId="3BE0CEE5" w14:textId="63E7FB77" w:rsidR="003A4611" w:rsidRPr="007B6DF6" w:rsidRDefault="003A4611" w:rsidP="003A4611">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6</w:t>
            </w:r>
          </w:p>
        </w:tc>
        <w:tc>
          <w:tcPr>
            <w:tcW w:w="709" w:type="dxa"/>
          </w:tcPr>
          <w:p w14:paraId="3A6E0920" w14:textId="003FEC15" w:rsidR="003A4611" w:rsidRPr="007B6DF6" w:rsidRDefault="003A4611" w:rsidP="003A4611">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UM</w:t>
            </w:r>
          </w:p>
        </w:tc>
        <w:tc>
          <w:tcPr>
            <w:tcW w:w="6088" w:type="dxa"/>
          </w:tcPr>
          <w:p w14:paraId="2A60D39D" w14:textId="4138A133" w:rsidR="003A4611" w:rsidRPr="007B6DF6" w:rsidRDefault="003A4611" w:rsidP="003A4611">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70C0"/>
                <w:sz w:val="20"/>
                <w:szCs w:val="20"/>
              </w:rPr>
              <w:t>ASSENTO PARA VASO SANITARIO. MATERIA PRIMA PLASTICO RESISTENTE. ALMOFADADO. TAMPO PARA ASSENTO SANITARIO CONFECCIONADO EM MATERIAL PLASTICO RESISTENTE COM ASSENTO ALMOFADADO. ARCO ALMOFADADO. SUPORTA ATE 150 KG. MODELO OVAL COM DOIS FUROS. MEDIDAS ENTRE FUROS DE 15.5 CM. COMPRIMENTO DE 43 CM POR 38 CM DE LARGURA COM PROTECAO CONTRA FUNGOS E BACTERIAS. SUPERFICIE DO MATERIAL LISA. COR BRANCA.</w:t>
            </w:r>
          </w:p>
        </w:tc>
      </w:tr>
      <w:tr w:rsidR="003A4611" w:rsidRPr="007B6DF6" w14:paraId="10652E5D" w14:textId="77777777" w:rsidTr="00132D45">
        <w:tc>
          <w:tcPr>
            <w:tcW w:w="1271" w:type="dxa"/>
          </w:tcPr>
          <w:p w14:paraId="0525D6FD" w14:textId="348CECC2" w:rsidR="003A4611" w:rsidRPr="00472D43" w:rsidRDefault="003A4611" w:rsidP="003A4611">
            <w:pPr>
              <w:contextualSpacing/>
              <w:jc w:val="both"/>
              <w:rPr>
                <w:rFonts w:cstheme="minorHAnsi"/>
                <w:b/>
                <w:color w:val="0070C0"/>
                <w:sz w:val="20"/>
                <w:szCs w:val="20"/>
              </w:rPr>
            </w:pPr>
            <w:r>
              <w:rPr>
                <w:rFonts w:cstheme="minorHAnsi"/>
                <w:b/>
                <w:color w:val="0070C0"/>
                <w:sz w:val="20"/>
                <w:szCs w:val="20"/>
              </w:rPr>
              <w:t>2</w:t>
            </w:r>
          </w:p>
        </w:tc>
        <w:tc>
          <w:tcPr>
            <w:tcW w:w="992" w:type="dxa"/>
          </w:tcPr>
          <w:p w14:paraId="17B55C10" w14:textId="1D63900B" w:rsidR="003A4611" w:rsidRDefault="003A4611" w:rsidP="003A4611">
            <w:pPr>
              <w:contextualSpacing/>
              <w:jc w:val="both"/>
              <w:rPr>
                <w:rFonts w:cstheme="minorHAnsi"/>
                <w:color w:val="0070C0"/>
                <w:sz w:val="20"/>
                <w:szCs w:val="20"/>
              </w:rPr>
            </w:pPr>
            <w:r>
              <w:rPr>
                <w:rFonts w:cstheme="minorHAnsi"/>
                <w:color w:val="0070C0"/>
                <w:sz w:val="20"/>
                <w:szCs w:val="20"/>
              </w:rPr>
              <w:t>10</w:t>
            </w:r>
          </w:p>
        </w:tc>
        <w:tc>
          <w:tcPr>
            <w:tcW w:w="709" w:type="dxa"/>
          </w:tcPr>
          <w:p w14:paraId="2399957A" w14:textId="0F99A701" w:rsidR="003A4611" w:rsidRDefault="003A4611" w:rsidP="003A4611">
            <w:pPr>
              <w:contextualSpacing/>
              <w:jc w:val="both"/>
              <w:rPr>
                <w:rFonts w:cstheme="minorHAnsi"/>
                <w:color w:val="0070C0"/>
                <w:sz w:val="20"/>
                <w:szCs w:val="20"/>
              </w:rPr>
            </w:pPr>
            <w:r>
              <w:rPr>
                <w:rFonts w:cstheme="minorHAnsi"/>
                <w:color w:val="0070C0"/>
                <w:sz w:val="20"/>
                <w:szCs w:val="20"/>
              </w:rPr>
              <w:t>UN</w:t>
            </w:r>
          </w:p>
        </w:tc>
        <w:tc>
          <w:tcPr>
            <w:tcW w:w="6088" w:type="dxa"/>
          </w:tcPr>
          <w:p w14:paraId="56081D9F" w14:textId="14A87CE6" w:rsidR="003A4611" w:rsidRDefault="003A4611" w:rsidP="003A4611">
            <w:pPr>
              <w:contextualSpacing/>
              <w:jc w:val="both"/>
              <w:rPr>
                <w:rFonts w:cstheme="minorHAnsi"/>
                <w:color w:val="0070C0"/>
                <w:sz w:val="20"/>
                <w:szCs w:val="20"/>
              </w:rPr>
            </w:pPr>
            <w:r>
              <w:rPr>
                <w:rFonts w:cstheme="minorHAnsi"/>
                <w:color w:val="0070C0"/>
                <w:sz w:val="20"/>
                <w:szCs w:val="20"/>
              </w:rPr>
              <w:t xml:space="preserve">ASSENTO PARA VASO SANITARIO. MATERIA PRIMA PLASTICO RESISTENTE. ALMOFADADO. TAMPO PARA ASSENTO SANITARIO CONFECCIONADO EM MATERIAL PLASTICO RESISTENTE. COM ASSENTO ALMOFADADO. ARCO ALMOFADADO. SUPORTA ATE 150 KG. MODELO OVAL COM DOIS FUROS. MEDIDAS ENTRE FUROS DE 15.5 CM. </w:t>
            </w:r>
            <w:r>
              <w:rPr>
                <w:rFonts w:cstheme="minorHAnsi"/>
                <w:color w:val="0070C0"/>
                <w:sz w:val="20"/>
                <w:szCs w:val="20"/>
              </w:rPr>
              <w:lastRenderedPageBreak/>
              <w:t>COMPRIMENTO DE 42 CM POR 37 CM DE LARGURA. COM PROTECAO CONTRA FUNGOS E BACTERIAS. SUPERFICIE DO MATERIAL LISA. COR BRANCA.</w:t>
            </w:r>
          </w:p>
        </w:tc>
      </w:tr>
    </w:tbl>
    <w:p w14:paraId="73D45968" w14:textId="77777777" w:rsidR="00A5077F" w:rsidRPr="007B6DF6" w:rsidRDefault="00A5077F" w:rsidP="00144DAA">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A8D2F" w14:textId="40E07DC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4EE6E903" w14:textId="18DB964F"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1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SEM dedicação exclusiva de mão de obra.</w:t>
      </w:r>
    </w:p>
    <w:p w14:paraId="0B8606FD" w14:textId="1E16978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Não continuado. COM dedicação exclusiva de mão de obra.</w:t>
      </w:r>
    </w:p>
    <w:p w14:paraId="2FC6C4CB" w14:textId="1E78BC46"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SEM dedicação exclusiva de mão de obra.</w:t>
      </w:r>
    </w:p>
    <w:p w14:paraId="30436E39" w14:textId="20A3D21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COM dedicação exclusiva de mão de obra.</w:t>
      </w:r>
    </w:p>
    <w:p w14:paraId="420AADBE"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D5A0C2" w14:textId="76B7BE59"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3E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Agrupamento de itens:</w:t>
      </w:r>
    </w:p>
    <w:p w14:paraId="52850C04" w14:textId="77777777"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552AD19D" w14:textId="20F055AC"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6C1E1BF2" w14:textId="1278BCF2" w:rsidR="00202D05" w:rsidRPr="007B6DF6"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ustificativa</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87CE4F" w14:textId="77777777" w:rsidR="00202D05" w:rsidRPr="007B6DF6" w:rsidRDefault="00202D05"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5D205" w14:textId="4B5A0BCD" w:rsidR="00900743"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PARTICIPAÇÃO NA DISPENSA</w:t>
      </w:r>
      <w:r w:rsidR="00824E9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ENVIO DA PROPOSTA </w:t>
      </w:r>
    </w:p>
    <w:p w14:paraId="0AE26E16" w14:textId="77777777" w:rsidR="00511667" w:rsidRPr="007B6DF6"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36BA3" w14:textId="60A1C31E" w:rsidR="00824E9A" w:rsidRPr="007B6DF6" w:rsidRDefault="00511667" w:rsidP="00824E9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900743"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7B6DF6" w:rsidRDefault="00511667"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100FD" w14:textId="209C32AB" w:rsidR="00511667"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Será concedido tratamento favorecido para as pessoas jurídicas, enquadradas como microempresas e empresas de pequeno porte, nos limites previstos na Lei Complementar nº 123/2006. </w:t>
      </w:r>
    </w:p>
    <w:p w14:paraId="0BCFA884" w14:textId="77777777" w:rsidR="00511667" w:rsidRPr="007B6DF6" w:rsidRDefault="00511667" w:rsidP="00511667">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7D875" w14:textId="77777777"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em participar desta dispensa deverá apresentar a sua proposta</w:t>
      </w:r>
    </w:p>
    <w:p w14:paraId="4BFCE9A1" w14:textId="0C365EB1"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preços, na forma </w:t>
      </w:r>
      <w:r w:rsidR="00984A1F"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prevista no termo de referência</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3B9B1CAD" w14:textId="541C81EF" w:rsidR="00824E9A" w:rsidRPr="007B6DF6"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2.4.1 - O e-mail para recebimento da proposta e documentaç</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compras@cmpatrocinio.mg.gov.br.</w:t>
      </w:r>
    </w:p>
    <w:p w14:paraId="5E728EA8" w14:textId="0AACF6A7" w:rsidR="00824E9A" w:rsidRPr="007B6DF6"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2.4.2 - O endereço para recebimento de forma presencial </w:t>
      </w:r>
      <w:r w:rsidR="005C5AC5"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sede da Câmara Municipal de Patrocínio, com endereço na </w:t>
      </w:r>
      <w:r w:rsidR="009230DE" w:rsidRPr="009230DE">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Joaquim Carlos dos Santos, 199 – Cidade Jardim. CEP 38747-056</w:t>
      </w:r>
      <w:r w:rsidR="001367B1"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2034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Deverá ser realizado protocolo dos documentos, tendo como destinatário o Setor de Compras da Câmara.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36CB97"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E6923"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 Todas as especificações do objeto contidas na proposta, em especial o preço, vinculam a</w:t>
      </w:r>
    </w:p>
    <w:p w14:paraId="3727F20B" w14:textId="14635E40"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Contratada.</w:t>
      </w:r>
    </w:p>
    <w:p w14:paraId="457115A9" w14:textId="77777777"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35391" w14:textId="26968DA2" w:rsidR="00824E9A" w:rsidRPr="007B6DF6"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2.6 - Nos valores propostos estarão inclusos todos os custos operacionais, encargos</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previdenciários, trabalhistas, tributários, comerciais e quaisquer outros que incidam direta ou</w:t>
      </w:r>
      <w:r w:rsidR="007F1DBD"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indiretamente na prestação dos serviços.</w:t>
      </w:r>
    </w:p>
    <w:p w14:paraId="0C7A32E0" w14:textId="53325FDC" w:rsidR="008D1788" w:rsidRPr="007B6DF6" w:rsidRDefault="008D1788"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2.6.1 - Os preços ofertados serão de exclusiva responsabilidade do fornecedor, não lhe assistindo o direito de pleitear qualquer alteração, sob alegação de erro, omissão ou qualquer outro pretexto.</w:t>
      </w:r>
    </w:p>
    <w:p w14:paraId="3AD30DC9" w14:textId="77777777" w:rsidR="007F1DBD" w:rsidRPr="007B6DF6" w:rsidRDefault="007F1DBD"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C655A" w14:textId="77777777" w:rsidR="00DD63C9"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 A apresentação das propostas implica obrigatoriedade do cumprimento das disposições nelas contidas, em conformidade com o que dispõe o Termo de Referência, assumindo o proponente o compromisso de executar os serviços nos seus termos, bem como de fornecer os </w:t>
      </w:r>
    </w:p>
    <w:p w14:paraId="39893B85" w14:textId="77777777" w:rsidR="00DD63C9" w:rsidRPr="007B6DF6" w:rsidRDefault="00DD63C9"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3243D" w14:textId="7B990CB3" w:rsidR="00F65114" w:rsidRPr="007B6DF6"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serviços, equipamentos, ferramentas e utensílios necessários, em quantidades e qualidades adequadas à perfeita execução contratual, promovendo, quando requerido, sua substituição.</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585E8032" w14:textId="5A1CB3EC"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 Havendo propostas iguais à menor já ofertada, prevalecerá aquela que for recebida primeiro.</w:t>
      </w:r>
    </w:p>
    <w:p w14:paraId="71DCFE2F" w14:textId="77777777" w:rsidR="00BB621D" w:rsidRPr="007B6DF6"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20DCE" w14:textId="65E3E2D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 ESTIMADO DA CONTRATAÇÃO 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JULGAMENTO DAS PROPOSTAS</w:t>
      </w:r>
    </w:p>
    <w:p w14:paraId="49B862EA" w14:textId="77777777" w:rsidR="00F65114" w:rsidRPr="007B6DF6"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EC2142" w14:textId="79BD8F6A"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O valor estimado da contratação perfaz a monta de </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R$ 1.040,00 (mil e quarenta reais).</w:t>
      </w:r>
    </w:p>
    <w:p w14:paraId="3D8B1BDB" w14:textId="4895719C"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 Conforme termo de referência, para alcançar o valor estimado da contratação, foi utilizado o método estatístico:</w:t>
      </w:r>
    </w:p>
    <w:p w14:paraId="1CB88231"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Média dos valores apurados na pesquisa de mercado.</w:t>
      </w:r>
    </w:p>
    <w:p w14:paraId="6D675F46" w14:textId="77777777"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Mediana dos valores apurados na pesquisa de mercado.</w:t>
      </w:r>
    </w:p>
    <w:p w14:paraId="31BEF997" w14:textId="7372B133" w:rsidR="00807E27" w:rsidRPr="007B6DF6"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p w14:paraId="721227BB" w14:textId="77777777" w:rsidR="00807E27" w:rsidRPr="007B6DF6"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CA09C" w14:textId="797734F2" w:rsidR="00D20346" w:rsidRPr="007B6DF6" w:rsidRDefault="00556DA3"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critério de julgamento adotado</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observadas as exigências contidas neste Aviso de Contratação Direta e seus anexos quanto às especificações do objeto,</w:t>
      </w:r>
      <w:r w:rsidR="008965F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DE0A6B" w14:textId="6FBDF9C1" w:rsidR="001367B1" w:rsidRPr="007B6DF6" w:rsidRDefault="001367B1" w:rsidP="001367B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global. Justificar: </w:t>
      </w:r>
      <w:r w:rsidR="003A4611" w:rsidRP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menor preço global. Justificar: Para que a substituição seja realizada por uma única empresa, num tempo hábil e não fracionado.</w:t>
      </w:r>
    </w:p>
    <w:p w14:paraId="0B214E61" w14:textId="018EEBDC"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 menor preço por item.</w:t>
      </w:r>
    </w:p>
    <w:p w14:paraId="17C88C33"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desconto.</w:t>
      </w:r>
    </w:p>
    <w:p w14:paraId="03B7336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Melhor Técnica.</w:t>
      </w:r>
    </w:p>
    <w:p w14:paraId="263BDD12"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Técnica e Preço.</w:t>
      </w:r>
    </w:p>
    <w:p w14:paraId="619CCF88"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retorno econômico.</w:t>
      </w:r>
    </w:p>
    <w:p w14:paraId="57D285FF" w14:textId="77777777" w:rsidR="00D20346" w:rsidRPr="007B6DF6"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1B5BABC0"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119D0B" w14:textId="798087D4" w:rsidR="007F1DBD"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1D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6534B" w14:textId="235C7862"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prazo de validade da proposta não será inferior a 60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essenta) dias, a contar da data de</w:t>
      </w:r>
    </w:p>
    <w:p w14:paraId="0D209026" w14:textId="0ADB7BBD"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sua apresentação.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758B527B" w14:textId="1967AC15" w:rsidR="007F1DBD" w:rsidRPr="007B6DF6"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38D" w14:textId="19E9644E" w:rsidR="008965F0" w:rsidRPr="007B6DF6"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desclassificada a proposta que:</w:t>
      </w:r>
    </w:p>
    <w:p w14:paraId="1A561EE1" w14:textId="53C7E401" w:rsidR="008965F0" w:rsidRPr="007B6DF6" w:rsidRDefault="008965F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ontiver vícios insanáveis;</w:t>
      </w:r>
    </w:p>
    <w:p w14:paraId="39DECD33" w14:textId="52B7D036"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obedecer às especificações técnicas pormenorizadas neste aviso ou em seus anexos;</w:t>
      </w:r>
    </w:p>
    <w:p w14:paraId="36B76362" w14:textId="56327D25" w:rsidR="007F3630" w:rsidRPr="007B6DF6" w:rsidRDefault="00BB347A" w:rsidP="00BB347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007F363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preços inexequíveis ou permanecerem acima do preço máximo definido para a contratação;</w:t>
      </w:r>
    </w:p>
    <w:p w14:paraId="28EF98E7" w14:textId="1F55D95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tiverem sua exequibilidade demonstrada, quando exigido pela Administração;</w:t>
      </w:r>
    </w:p>
    <w:p w14:paraId="5090584E" w14:textId="290B362E"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desconformidade com quaisquer outras exigências deste aviso ou seus anexos, desde que insanável.</w:t>
      </w:r>
    </w:p>
    <w:p w14:paraId="3ECC1E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094E3" w14:textId="28BD6F73"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7B6DF6"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 </w:t>
      </w:r>
      <w:r w:rsidR="00D20346"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96976" w14:textId="383FBB84"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3148" w14:textId="0E12572D"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3.10 - Erros no preenchimento da planilha não constituem motivo para a desclassificação da proposta. A planilha poderá́ ser ajustada pelo fornecedor, desde que não haja majoração do preço.</w:t>
      </w:r>
    </w:p>
    <w:p w14:paraId="709DC316" w14:textId="65AB3F51" w:rsidR="007F3630" w:rsidRPr="007B6DF6" w:rsidRDefault="0007693C"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3.10.1 - O ajuste de que trata este dispositivo se limita a sanar erros ou falhas que não alterem a substância das propostas.</w:t>
      </w:r>
    </w:p>
    <w:p w14:paraId="7011446D" w14:textId="77777777" w:rsidR="0007693C" w:rsidRPr="007B6DF6"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58117" w14:textId="1FC39856"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7693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a proposta vencedora for desclassificada, será examinada a proposta subsequente, e, assim sucessivamente, na ordem de classificação.</w:t>
      </w:r>
    </w:p>
    <w:p w14:paraId="2A78B921"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3777F" w14:textId="01B7C15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CRITÉRIOS DE HABILITAÇÃO</w:t>
      </w:r>
    </w:p>
    <w:p w14:paraId="1DBC218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7433F" w14:textId="6AC53F3D"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Cadastro Nacional de Empresas Inidôneas e Suspensas - CEIS, mantido pela Controladoria-Geral da União (https://portaldatransparencia.gov.br/pagina-interna/603245-ceis);  </w:t>
      </w:r>
    </w:p>
    <w:p w14:paraId="5C2512A9" w14:textId="6D8C1103"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Cadastro Nacional de Condenações Cíveis por Atos de Improbidade Administrativa, mantido pelo Conselho Nacional de Justiça (www.cnj.jus.br/improbidade_adm/consultar_requerido.php).  </w:t>
      </w:r>
    </w:p>
    <w:p w14:paraId="3D7F6C4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94FEE" w14:textId="2AFE89BF"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 Constatada a existência de sanção, o fornecedor será reputado inabilitado, por falta de condição de participação.</w:t>
      </w:r>
    </w:p>
    <w:p w14:paraId="1E17C71B"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ED955" w14:textId="554A6E8E"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 Será inabilitado o fornecedor que não comprovar sua habilitação, seja por não apresentar quaisquer dos documentos exigidos, ou apresentá-los em desacordo com o estabelecido neste Aviso de Contratação Direta.</w:t>
      </w:r>
    </w:p>
    <w:p w14:paraId="6FF0F13E" w14:textId="77777777" w:rsidR="00DD63C9" w:rsidRPr="007B6DF6" w:rsidRDefault="00DD63C9"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18458" w14:textId="48A4B12F" w:rsidR="00216648" w:rsidRPr="007B6DF6" w:rsidRDefault="00216648" w:rsidP="00216648">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7B6DF6"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FCC9A" w14:textId="40A78AF2"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A38DA" w14:textId="31E79356"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Serão exigidos os seguintes documentos adicionais de habilitação:</w:t>
      </w:r>
    </w:p>
    <w:p w14:paraId="65D36DBF" w14:textId="77777777" w:rsidR="00BB347A" w:rsidRPr="007B6DF6" w:rsidRDefault="00BB347A"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23DE4F" w14:textId="506E91FD"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761451BD"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Atestado de capacidade técnica.</w:t>
      </w:r>
    </w:p>
    <w:p w14:paraId="0490C61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pessoal.</w:t>
      </w:r>
    </w:p>
    <w:p w14:paraId="410BE86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equipamentos.</w:t>
      </w:r>
    </w:p>
    <w:p w14:paraId="00DE6F10"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profissional.</w:t>
      </w:r>
    </w:p>
    <w:p w14:paraId="70577786"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empresa.</w:t>
      </w:r>
    </w:p>
    <w:p w14:paraId="66915128"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Certidão de falência/recuperação judicial.</w:t>
      </w:r>
    </w:p>
    <w:p w14:paraId="6FE34C1C"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Análise de índices financeiros.</w:t>
      </w:r>
    </w:p>
    <w:p w14:paraId="7DEBD38A"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Outro(s):</w:t>
      </w:r>
    </w:p>
    <w:p w14:paraId="5B1F619F" w14:textId="77777777" w:rsidR="007F3630" w:rsidRPr="007B6DF6"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2163BCA5" w14:textId="77777777"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5593A" w14:textId="17C89734" w:rsidR="00D20346" w:rsidRPr="007B6DF6"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r w:rsidR="00216648"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Administração Pública, visando o prestígio à celeridade, fica autorizada a realizar consultas por meio da rede mundial de computadores dos documentos disponibilizados de maneira online.</w:t>
      </w:r>
    </w:p>
    <w:p w14:paraId="2747A72E" w14:textId="77777777"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A1B00" w14:textId="687C855B" w:rsidR="00216648" w:rsidRPr="007B6DF6"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4.7 - Constatado o atendimento às exigências de habilitação, o fornecedor será habilitado</w:t>
      </w:r>
    </w:p>
    <w:p w14:paraId="10D0E87B" w14:textId="77777777" w:rsidR="007F3630" w:rsidRPr="007B6DF6"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EAC07" w14:textId="73FACA08" w:rsidR="00293976" w:rsidRPr="007B6DF6" w:rsidRDefault="007F3630"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3976"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p>
    <w:p w14:paraId="5271F8F6" w14:textId="77777777" w:rsidR="00293976" w:rsidRPr="007B6DF6" w:rsidRDefault="0029397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5B54F" w14:textId="19C218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Após a homologação e adjudicação, caso se conclua pela contratação, será firmado Termo de Contrato ou emitido instrumento equivalente.</w:t>
      </w:r>
    </w:p>
    <w:p w14:paraId="5B18E360"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19A75" w14:textId="46B0D021" w:rsidR="00E74E31" w:rsidRPr="007B6DF6" w:rsidRDefault="007F3630"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66BD"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6EF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74E31"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formalizada por:</w:t>
      </w:r>
    </w:p>
    <w:p w14:paraId="45BF67C0" w14:textId="1F3A1380"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Termo de contrato.</w:t>
      </w:r>
    </w:p>
    <w:p w14:paraId="5AFC044B" w14:textId="120ACA67"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340D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inciso</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II,</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art. 95 da Lei Federal nº 14.133/2021).</w:t>
      </w:r>
    </w:p>
    <w:p w14:paraId="0E43C797" w14:textId="113D9F65" w:rsidR="007F3630" w:rsidRPr="007B6DF6" w:rsidRDefault="007F3630"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AB657" w14:textId="356324C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duração da vigência será:</w:t>
      </w:r>
    </w:p>
    <w:p w14:paraId="13C22C62" w14:textId="7B484784"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Pelo seguinte número de meses: 12</w:t>
      </w:r>
    </w:p>
    <w:p w14:paraId="3400F058" w14:textId="4C5374A0" w:rsidR="00E74E31" w:rsidRPr="007B6DF6"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62987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1FDBA" w14:textId="3740856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presente contratação é passível de prorrogação contratual, nos termos dos artigos 106 e 107 da Lei nº 14.133/21?</w:t>
      </w:r>
    </w:p>
    <w:p w14:paraId="4FD40659" w14:textId="64DE757C"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w:t>
      </w:r>
    </w:p>
    <w:p w14:paraId="50BCA356" w14:textId="454DF5BB"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340D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w:t>
      </w:r>
    </w:p>
    <w:p w14:paraId="2D4837F3"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BC4E2" w14:textId="7AFD9674"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5003C0" w14:textId="368EC522"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Aceite da Nota de Empenho ou do instrumento equivalente, emitida à empresa adjudicada, implica no reconhecimento de que:</w:t>
      </w:r>
    </w:p>
    <w:p w14:paraId="0473CCA2" w14:textId="52E68248"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Referida Nota está substituindo o contrato, aplicando-se à relação de negócios ali estabelecida as disposições da Lei nº 14.133, de 2021;</w:t>
      </w:r>
    </w:p>
    <w:p w14:paraId="0FC87ECF" w14:textId="24ABC3EA"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A contratada se vincula à sua proposta e às previsões contidas no Aviso de Contratação Direta e seus anexos;</w:t>
      </w:r>
    </w:p>
    <w:p w14:paraId="1BEEC503" w14:textId="5343A16C" w:rsidR="003566BD" w:rsidRPr="007B6DF6"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7B6DF6"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78BC2" w14:textId="73679F19" w:rsidR="00446EFC"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7B6DF6"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8B2D8" w14:textId="3D8E6934" w:rsidR="00791A6F"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91A6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SANÇÕES</w:t>
      </w:r>
    </w:p>
    <w:p w14:paraId="0751BAAD" w14:textId="77777777" w:rsidR="00310A67" w:rsidRPr="007B6DF6" w:rsidRDefault="00310A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8B92C" w14:textId="760A5ADE" w:rsidR="00FC0629" w:rsidRPr="007B6DF6" w:rsidRDefault="00FC0629" w:rsidP="00FC062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318055"/>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Comete infração administrativa o fornecedor que cometer quaisquer das infrações previstas no art. 155 da Lei nº 14.133, de 2021, quais sejam:</w:t>
      </w:r>
    </w:p>
    <w:p w14:paraId="15A4B151" w14:textId="517BBCC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6A332C37" w14:textId="12BDAAD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834383C" w14:textId="1C12A93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6.1.3.</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165E321D" w14:textId="0F829172"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6.1.4.</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36B52D9F" w14:textId="234151F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FA3F13F" w14:textId="5E178B19"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6.1.6.</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2F6AD87A" w14:textId="608BCBC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30FF8AF3" w14:textId="27485344"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6.1.8.</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568262D2" w14:textId="075A3B31"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6315E442" w14:textId="51635EBE"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27F77EF9" w14:textId="57A89881" w:rsidR="00DD63C9" w:rsidRPr="007B6DF6" w:rsidRDefault="00FC0629" w:rsidP="00BB347A">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6.1.10.1</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7B6DF6" w:rsidRDefault="00FC0629" w:rsidP="0003197C">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6.1.10.2</w:t>
      </w:r>
      <w:r w:rsidR="0003197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como comportamento inidôneo da mesma forma as condutas dos arts. 337-F, 337-I, 337-L e 337-O do Código Penal.</w:t>
      </w:r>
    </w:p>
    <w:p w14:paraId="36FABAF4" w14:textId="4583A465"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6.1.11.</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59B722F4" w14:textId="3B434D2B" w:rsidR="00FC0629" w:rsidRPr="007B6DF6"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6.1.12.</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05FCE50F"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D38F0" w14:textId="1E8FE0C4" w:rsidR="00FC0629" w:rsidRPr="007B6DF6" w:rsidRDefault="00E74E31"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FC062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fornecedor que cometer qualquer das infrações discriminadas nos subitens anteriores ficará sujeito, sem prejuízo da responsabilidade civil e criminal, às seguintes sanções:</w:t>
      </w:r>
    </w:p>
    <w:p w14:paraId="6735A351" w14:textId="5B448080"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6.2.1 - Advertência pela falta do subitem 6.1.1 deste Aviso de Contratação Direta, quando não se justificar a imposição de penalidade mais grave;</w:t>
      </w:r>
    </w:p>
    <w:p w14:paraId="42F70272" w14:textId="34309AB3" w:rsidR="00BB347A" w:rsidRPr="007B6DF6" w:rsidRDefault="00345FCC" w:rsidP="001367B1">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6.2.2 - Multa de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6.1.1 a 6.1.12;</w:t>
      </w:r>
    </w:p>
    <w:p w14:paraId="7D047CD1" w14:textId="2E4B5A31"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6.2.4 - Declaração de inidoneidade para licitar ou contratar, que impedirá o responsável de licitar ou contratar no âmbito da Administração Pública direta e indireta de todos os entes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federativos, pelo prazo mínimo de 3 (três) anos e máximo de 6 (seis) anos, nos casos dos subitens 6.1.8 a 6.1.12, bem como nos demais casos que justifiquem a imposição da penalidade mais grave;</w:t>
      </w:r>
    </w:p>
    <w:p w14:paraId="2CDC395D"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D3B80" w14:textId="06BBDDA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Na aplicação das sanções serão considerados:</w:t>
      </w:r>
    </w:p>
    <w:p w14:paraId="1CE084AE" w14:textId="59CCC6FF"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e a gravidade da infração cometida;</w:t>
      </w:r>
    </w:p>
    <w:p w14:paraId="6C4EBF41" w14:textId="54F0DA87"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peculiaridades do caso concreto;</w:t>
      </w:r>
    </w:p>
    <w:p w14:paraId="240C1BB9" w14:textId="27342FD8"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6.3.3</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circunstâncias agravantes ou atenuantes;</w:t>
      </w:r>
    </w:p>
    <w:p w14:paraId="7F904C77" w14:textId="746B2FE5"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6.3.4</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danos que dela provierem para a Administração Pública;</w:t>
      </w:r>
    </w:p>
    <w:p w14:paraId="41636C70" w14:textId="7E16A666" w:rsidR="00345FCC" w:rsidRPr="007B6DF6"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6.3.5</w:t>
      </w:r>
      <w:r w:rsidR="002C40FF"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implantação ou o aperfeiçoamento de programa de integridade, conforme normas e orientações dos órgãos de controle.</w:t>
      </w:r>
    </w:p>
    <w:p w14:paraId="0F30D7DF"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1431E" w14:textId="57C49106"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D471D" w14:textId="0BCC16FD"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 A penalidade de multa pode ser aplicada cumulativamente com as demais sanções.</w:t>
      </w:r>
    </w:p>
    <w:p w14:paraId="5BE89860"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1EBFB" w14:textId="5408A81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w:t>
      </w:r>
    </w:p>
    <w:p w14:paraId="1210545B"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23623" w14:textId="1925ADFA" w:rsidR="00DD63C9"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64B00" w14:textId="6A87559A" w:rsidR="00345FCC" w:rsidRPr="007B6DF6"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7B6DF6"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48FA9" w14:textId="4D111364" w:rsidR="00890C2C" w:rsidRPr="007B6DF6" w:rsidRDefault="00345FC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6.9 - As sanções por atos praticados no decorrer da contratação estão previstas nos itens 8.2 e seguintes, bem como poderão estar previstas nos anexos deste Aviso.</w:t>
      </w:r>
    </w:p>
    <w:bookmarkEnd w:id="0"/>
    <w:p w14:paraId="423837C3" w14:textId="77777777" w:rsidR="00AE4036"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006F0" w14:textId="1EC5EDBD" w:rsidR="00CF6B1A"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F6B1A"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CONDIÇÕES GERAIS</w:t>
      </w:r>
    </w:p>
    <w:p w14:paraId="3ED6E986"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3259D" w14:textId="57EEB8F0"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O procedimento será divulgado no Portal Nacional de Contratações Públicas – PNCP, bem como no site oficial da Câmara Municipal de Patrocínio. </w:t>
      </w:r>
    </w:p>
    <w:p w14:paraId="17F1A639" w14:textId="77777777" w:rsidR="00FF3564" w:rsidRPr="007B6DF6"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928CB" w14:textId="4D694872"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execução do serviço ou entrega dos produtos será de acordo com a demanda da Câmara Municipal de Patrocínio, podendo ser solicitada um ou mais itens de uma vez.</w:t>
      </w:r>
    </w:p>
    <w:p w14:paraId="32DFF3A4"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E26186" w14:textId="77777777" w:rsidR="00BE0C81" w:rsidRDefault="00BE0C8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AEDDA5" w14:textId="77777777" w:rsidR="00BE0C81" w:rsidRDefault="00BE0C8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62F580" w14:textId="77777777" w:rsidR="00BE0C81" w:rsidRDefault="00BE0C8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0B4AA3" w14:textId="77777777" w:rsidR="00BE0C81" w:rsidRDefault="00BE0C8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F6C13" w14:textId="6370DE41" w:rsidR="00DB272E" w:rsidRPr="007B6DF6"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B272E"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7B6DF6"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CAA82" w14:textId="18ECDB37" w:rsidR="00263850" w:rsidRPr="007B6DF6"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rocínio, </w:t>
      </w:r>
      <w:r w:rsid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3A461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maio</w:t>
      </w:r>
      <w:r w:rsidR="00890C2C"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32BC734E" w14:textId="77777777" w:rsidR="00263850" w:rsidRPr="007B6DF6"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963D8" w14:textId="77777777" w:rsidR="00690450" w:rsidRPr="007B6DF6" w:rsidRDefault="006904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8093F" w14:textId="3109298C" w:rsidR="00AE4036" w:rsidRPr="007B6DF6" w:rsidRDefault="00E74E31" w:rsidP="00AE4036">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LEANDRO M</w:t>
      </w:r>
      <w:r w:rsidR="00DD63C9"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XIMO CAIXETA</w:t>
      </w:r>
    </w:p>
    <w:p w14:paraId="74E77D11" w14:textId="08A4B81B" w:rsidR="007E7C28" w:rsidRPr="007B6DF6" w:rsidRDefault="00E74E31"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Presidente </w:t>
      </w:r>
      <w:r w:rsidR="00B46C25"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Câmara Municipal de Patrocínio/MG</w:t>
      </w:r>
    </w:p>
    <w:p w14:paraId="6FB5E471"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09B937"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1337B2" w14:textId="77777777" w:rsidR="00690450" w:rsidRPr="007B6DF6" w:rsidRDefault="00690450" w:rsidP="007F5FE2">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7803B" w14:textId="33C87125" w:rsidR="00690450" w:rsidRPr="007B6DF6" w:rsidRDefault="00690450" w:rsidP="00E74E31">
      <w:pPr>
        <w:spacing w:line="240" w:lineRule="auto"/>
        <w:contextualSpacing/>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6DF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90450" w:rsidRPr="007B6DF6" w:rsidSect="009B4E71">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01171" w14:textId="77777777" w:rsidR="009B4E71" w:rsidRDefault="009B4E71" w:rsidP="00D24B5A">
      <w:pPr>
        <w:spacing w:after="0" w:line="240" w:lineRule="auto"/>
      </w:pPr>
      <w:r>
        <w:separator/>
      </w:r>
    </w:p>
  </w:endnote>
  <w:endnote w:type="continuationSeparator" w:id="0">
    <w:p w14:paraId="570EB6EB" w14:textId="77777777" w:rsidR="009B4E71" w:rsidRDefault="009B4E71"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1A956" w14:textId="77777777" w:rsidR="009B4E71" w:rsidRDefault="009B4E71" w:rsidP="00D24B5A">
      <w:pPr>
        <w:spacing w:after="0" w:line="240" w:lineRule="auto"/>
      </w:pPr>
      <w:r>
        <w:separator/>
      </w:r>
    </w:p>
  </w:footnote>
  <w:footnote w:type="continuationSeparator" w:id="0">
    <w:p w14:paraId="25DEA20F" w14:textId="77777777" w:rsidR="009B4E71" w:rsidRDefault="009B4E71" w:rsidP="00D24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034"/>
    <w:multiLevelType w:val="multilevel"/>
    <w:tmpl w:val="DF94E5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58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5A"/>
    <w:rsid w:val="00001DA1"/>
    <w:rsid w:val="000260DE"/>
    <w:rsid w:val="0003197C"/>
    <w:rsid w:val="0007693C"/>
    <w:rsid w:val="000A29BA"/>
    <w:rsid w:val="000A4A62"/>
    <w:rsid w:val="000B5AF4"/>
    <w:rsid w:val="000D293F"/>
    <w:rsid w:val="00114E85"/>
    <w:rsid w:val="00114E8D"/>
    <w:rsid w:val="0013279C"/>
    <w:rsid w:val="00132D45"/>
    <w:rsid w:val="001364EC"/>
    <w:rsid w:val="001367B1"/>
    <w:rsid w:val="00144DAA"/>
    <w:rsid w:val="0015457A"/>
    <w:rsid w:val="00155841"/>
    <w:rsid w:val="0018426F"/>
    <w:rsid w:val="00186300"/>
    <w:rsid w:val="0019187B"/>
    <w:rsid w:val="001E004D"/>
    <w:rsid w:val="001F5EC9"/>
    <w:rsid w:val="00202D05"/>
    <w:rsid w:val="0021285F"/>
    <w:rsid w:val="00216648"/>
    <w:rsid w:val="00217561"/>
    <w:rsid w:val="00225A16"/>
    <w:rsid w:val="00234C64"/>
    <w:rsid w:val="00246D11"/>
    <w:rsid w:val="002560B5"/>
    <w:rsid w:val="00263850"/>
    <w:rsid w:val="00264F5F"/>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3A4611"/>
    <w:rsid w:val="00412D17"/>
    <w:rsid w:val="00417287"/>
    <w:rsid w:val="00446EFC"/>
    <w:rsid w:val="00475432"/>
    <w:rsid w:val="0049354F"/>
    <w:rsid w:val="004A3CC4"/>
    <w:rsid w:val="004C367A"/>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91A6F"/>
    <w:rsid w:val="007B68EF"/>
    <w:rsid w:val="007B6DF6"/>
    <w:rsid w:val="007E2A3A"/>
    <w:rsid w:val="007E7C28"/>
    <w:rsid w:val="007F1DBD"/>
    <w:rsid w:val="007F3630"/>
    <w:rsid w:val="007F5FE2"/>
    <w:rsid w:val="007F750B"/>
    <w:rsid w:val="008058AD"/>
    <w:rsid w:val="00806C98"/>
    <w:rsid w:val="00807E27"/>
    <w:rsid w:val="008169B9"/>
    <w:rsid w:val="00824E9A"/>
    <w:rsid w:val="008261BF"/>
    <w:rsid w:val="008340DC"/>
    <w:rsid w:val="00881FB4"/>
    <w:rsid w:val="00890C2C"/>
    <w:rsid w:val="00891CEF"/>
    <w:rsid w:val="008965F0"/>
    <w:rsid w:val="008A2FFD"/>
    <w:rsid w:val="008D1788"/>
    <w:rsid w:val="00900743"/>
    <w:rsid w:val="009230DE"/>
    <w:rsid w:val="009546F2"/>
    <w:rsid w:val="00984A1F"/>
    <w:rsid w:val="009B4E71"/>
    <w:rsid w:val="009C1F41"/>
    <w:rsid w:val="009D4041"/>
    <w:rsid w:val="009E4BB0"/>
    <w:rsid w:val="009F39D5"/>
    <w:rsid w:val="00A5077F"/>
    <w:rsid w:val="00A532E8"/>
    <w:rsid w:val="00A535B2"/>
    <w:rsid w:val="00A57BB8"/>
    <w:rsid w:val="00A96734"/>
    <w:rsid w:val="00AE0953"/>
    <w:rsid w:val="00AE4036"/>
    <w:rsid w:val="00B11909"/>
    <w:rsid w:val="00B220BB"/>
    <w:rsid w:val="00B46C25"/>
    <w:rsid w:val="00B50763"/>
    <w:rsid w:val="00B600AD"/>
    <w:rsid w:val="00B72DD9"/>
    <w:rsid w:val="00B72F7D"/>
    <w:rsid w:val="00BB347A"/>
    <w:rsid w:val="00BB621D"/>
    <w:rsid w:val="00BD2130"/>
    <w:rsid w:val="00BE0C81"/>
    <w:rsid w:val="00C23864"/>
    <w:rsid w:val="00C26B20"/>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B272E"/>
    <w:rsid w:val="00DC4A4C"/>
    <w:rsid w:val="00DD63C9"/>
    <w:rsid w:val="00DE018C"/>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F24788"/>
    <w:rsid w:val="00F43F94"/>
    <w:rsid w:val="00F65114"/>
    <w:rsid w:val="00F902A0"/>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MenoPendente1">
    <w:name w:val="Menção Pendente1"/>
    <w:basedOn w:val="Fontepargpadro"/>
    <w:uiPriority w:val="99"/>
    <w:semiHidden/>
    <w:unhideWhenUsed/>
    <w:rsid w:val="00900743"/>
    <w:rPr>
      <w:color w:val="605E5C"/>
      <w:shd w:val="clear" w:color="auto" w:fill="E1DFDD"/>
    </w:rPr>
  </w:style>
  <w:style w:type="character" w:styleId="MenoPendente">
    <w:name w:val="Unresolved Mention"/>
    <w:basedOn w:val="Fontepargpadro"/>
    <w:uiPriority w:val="99"/>
    <w:semiHidden/>
    <w:unhideWhenUsed/>
    <w:rsid w:val="003A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ocinio.mg.leg.br/transparencia/licitacoes-e-contratos/aviso-de-contratacao-direta/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3B163-82A0-4770-95ED-10B2B722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2915</Words>
  <Characters>15744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3</cp:revision>
  <cp:lastPrinted>2024-05-07T13:35:00Z</cp:lastPrinted>
  <dcterms:created xsi:type="dcterms:W3CDTF">2024-05-07T13:36:00Z</dcterms:created>
  <dcterms:modified xsi:type="dcterms:W3CDTF">2024-05-09T19:05:00Z</dcterms:modified>
</cp:coreProperties>
</file>