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4D3C0" w14:textId="77777777" w:rsidR="004B38A1" w:rsidRPr="00FC0FD4" w:rsidRDefault="004B38A1" w:rsidP="004B38A1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D4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1CFC5C52" w14:textId="77777777" w:rsidR="004B38A1" w:rsidRPr="00FC0FD4" w:rsidRDefault="004B38A1" w:rsidP="004B38A1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86E7B07" w14:textId="77777777" w:rsidR="004B38A1" w:rsidRPr="00FC0FD4" w:rsidRDefault="004B38A1" w:rsidP="004B38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617268B9" w14:textId="77777777" w:rsidR="004B38A1" w:rsidRPr="00FC0FD4" w:rsidRDefault="004B38A1" w:rsidP="004B38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286F59" w14:textId="3E630621" w:rsidR="004B38A1" w:rsidRPr="00FC0FD4" w:rsidRDefault="00893BB0" w:rsidP="004B38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fundamento no inciso XV</w:t>
      </w:r>
      <w:r w:rsidR="004B38A1" w:rsidRPr="00FC0FD4">
        <w:rPr>
          <w:rFonts w:ascii="Times New Roman" w:hAnsi="Times New Roman" w:cs="Times New Roman"/>
          <w:sz w:val="24"/>
          <w:szCs w:val="24"/>
        </w:rPr>
        <w:t>, do art. 75, da Lei nº 14.133/2021, estando presentes os requisitos para tanto, conforme o que consta no Processo nº</w:t>
      </w:r>
      <w:r>
        <w:rPr>
          <w:rFonts w:ascii="Times New Roman" w:hAnsi="Times New Roman" w:cs="Times New Roman"/>
          <w:sz w:val="24"/>
          <w:szCs w:val="24"/>
        </w:rPr>
        <w:t xml:space="preserve"> 49</w:t>
      </w:r>
      <w:r w:rsidR="004B38A1" w:rsidRPr="00FC0FD4">
        <w:rPr>
          <w:rFonts w:ascii="Times New Roman" w:hAnsi="Times New Roman" w:cs="Times New Roman"/>
          <w:sz w:val="24"/>
          <w:szCs w:val="24"/>
        </w:rPr>
        <w:t xml:space="preserve">/2024, AUTORIZO a contratação direta, dispensa de nº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4B38A1" w:rsidRPr="00FC0FD4">
        <w:rPr>
          <w:rFonts w:ascii="Times New Roman" w:hAnsi="Times New Roman" w:cs="Times New Roman"/>
          <w:sz w:val="24"/>
          <w:szCs w:val="24"/>
        </w:rPr>
        <w:t xml:space="preserve">/2024 cujo objeto é </w:t>
      </w:r>
      <w:r>
        <w:rPr>
          <w:rFonts w:ascii="Times New Roman" w:hAnsi="Times New Roman" w:cs="Times New Roman"/>
          <w:sz w:val="24"/>
          <w:szCs w:val="24"/>
        </w:rPr>
        <w:t>prestação do serviço de ministração de palestras e workshop para atendimento das necessidades da Escola do Legislativo da Câmara Municipal d</w:t>
      </w:r>
      <w:r w:rsidR="006B1B6B" w:rsidRPr="006B1B6B">
        <w:rPr>
          <w:rFonts w:ascii="Times New Roman" w:hAnsi="Times New Roman" w:cs="Times New Roman"/>
          <w:sz w:val="24"/>
          <w:szCs w:val="24"/>
        </w:rPr>
        <w:t>e Patrocínio</w:t>
      </w:r>
      <w:r>
        <w:rPr>
          <w:rFonts w:ascii="Times New Roman" w:hAnsi="Times New Roman" w:cs="Times New Roman"/>
          <w:sz w:val="24"/>
          <w:szCs w:val="24"/>
        </w:rPr>
        <w:t xml:space="preserve"> durante o ano de 2024</w:t>
      </w:r>
      <w:r w:rsidR="004B38A1" w:rsidRPr="00FC0FD4">
        <w:rPr>
          <w:rFonts w:ascii="Times New Roman" w:hAnsi="Times New Roman" w:cs="Times New Roman"/>
          <w:sz w:val="24"/>
          <w:szCs w:val="24"/>
        </w:rPr>
        <w:t xml:space="preserve">, da empresa </w:t>
      </w:r>
      <w:r>
        <w:rPr>
          <w:rFonts w:ascii="Times New Roman" w:hAnsi="Times New Roman" w:cs="Times New Roman"/>
          <w:sz w:val="24"/>
          <w:szCs w:val="24"/>
        </w:rPr>
        <w:t>SERVIÇO NACIONAL DE APRENDIZAGEM  COMERCIAL SENAC MINAS</w:t>
      </w:r>
      <w:r w:rsidR="004B38A1">
        <w:rPr>
          <w:rFonts w:ascii="Times New Roman" w:hAnsi="Times New Roman" w:cs="Times New Roman"/>
          <w:sz w:val="24"/>
          <w:szCs w:val="24"/>
        </w:rPr>
        <w:t xml:space="preserve">, CNPJ </w:t>
      </w:r>
      <w:r>
        <w:rPr>
          <w:rFonts w:ascii="Times New Roman" w:hAnsi="Times New Roman" w:cs="Times New Roman"/>
          <w:sz w:val="24"/>
          <w:szCs w:val="24"/>
        </w:rPr>
        <w:t>0</w:t>
      </w:r>
      <w:r w:rsidR="004B38A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447</w:t>
      </w:r>
      <w:r w:rsidR="004B38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242</w:t>
      </w:r>
      <w:r w:rsidR="004B38A1">
        <w:rPr>
          <w:rFonts w:ascii="Times New Roman" w:hAnsi="Times New Roman" w:cs="Times New Roman"/>
          <w:sz w:val="24"/>
          <w:szCs w:val="24"/>
        </w:rPr>
        <w:t>/00</w:t>
      </w:r>
      <w:r>
        <w:rPr>
          <w:rFonts w:ascii="Times New Roman" w:hAnsi="Times New Roman" w:cs="Times New Roman"/>
          <w:sz w:val="24"/>
          <w:szCs w:val="24"/>
        </w:rPr>
        <w:t>70</w:t>
      </w:r>
      <w:r w:rsidR="004B38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48 </w:t>
      </w:r>
      <w:r w:rsidR="004B38A1" w:rsidRPr="00FC0FD4">
        <w:rPr>
          <w:rFonts w:ascii="Times New Roman" w:hAnsi="Times New Roman" w:cs="Times New Roman"/>
          <w:sz w:val="24"/>
          <w:szCs w:val="24"/>
        </w:rPr>
        <w:t>no valor</w:t>
      </w:r>
      <w:r w:rsidR="007555AE">
        <w:rPr>
          <w:rFonts w:ascii="Times New Roman" w:hAnsi="Times New Roman" w:cs="Times New Roman"/>
          <w:sz w:val="24"/>
          <w:szCs w:val="24"/>
        </w:rPr>
        <w:t xml:space="preserve"> global</w:t>
      </w:r>
      <w:r w:rsidR="004B38A1" w:rsidRPr="00FC0FD4">
        <w:rPr>
          <w:rFonts w:ascii="Times New Roman" w:hAnsi="Times New Roman" w:cs="Times New Roman"/>
          <w:sz w:val="24"/>
          <w:szCs w:val="24"/>
        </w:rPr>
        <w:t xml:space="preserve"> de</w:t>
      </w:r>
      <w:r w:rsidR="004B38A1">
        <w:rPr>
          <w:rFonts w:ascii="Times New Roman" w:hAnsi="Times New Roman" w:cs="Times New Roman"/>
          <w:sz w:val="24"/>
          <w:szCs w:val="24"/>
        </w:rPr>
        <w:t xml:space="preserve"> </w:t>
      </w:r>
      <w:r w:rsidR="004B38A1" w:rsidRPr="00FC0FD4">
        <w:rPr>
          <w:rFonts w:ascii="Times New Roman" w:hAnsi="Times New Roman" w:cs="Times New Roman"/>
          <w:sz w:val="24"/>
          <w:szCs w:val="24"/>
        </w:rPr>
        <w:t>R$</w:t>
      </w:r>
      <w:r>
        <w:rPr>
          <w:rFonts w:ascii="Times New Roman" w:hAnsi="Times New Roman" w:cs="Times New Roman"/>
          <w:sz w:val="24"/>
          <w:szCs w:val="24"/>
        </w:rPr>
        <w:t xml:space="preserve"> 24.856,06</w:t>
      </w:r>
      <w:r w:rsidR="004B38A1" w:rsidRPr="00FC0FD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344A9FD" w14:textId="77777777" w:rsidR="004B38A1" w:rsidRPr="00FC0FD4" w:rsidRDefault="004B38A1" w:rsidP="004B38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39FDBD" w14:textId="3182C3C8" w:rsidR="004B38A1" w:rsidRPr="00FC0FD4" w:rsidRDefault="004B38A1" w:rsidP="004B38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Patrocínio, </w:t>
      </w:r>
      <w:r>
        <w:rPr>
          <w:rFonts w:ascii="Times New Roman" w:hAnsi="Times New Roman" w:cs="Times New Roman"/>
          <w:sz w:val="24"/>
          <w:szCs w:val="24"/>
        </w:rPr>
        <w:t>0</w:t>
      </w:r>
      <w:r w:rsidR="00893BB0">
        <w:rPr>
          <w:rFonts w:ascii="Times New Roman" w:hAnsi="Times New Roman" w:cs="Times New Roman"/>
          <w:sz w:val="24"/>
          <w:szCs w:val="24"/>
        </w:rPr>
        <w:t>9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</w:t>
      </w:r>
      <w:r w:rsidR="00893BB0">
        <w:rPr>
          <w:rFonts w:ascii="Times New Roman" w:hAnsi="Times New Roman" w:cs="Times New Roman"/>
          <w:sz w:val="24"/>
          <w:szCs w:val="24"/>
        </w:rPr>
        <w:t xml:space="preserve">maio </w:t>
      </w:r>
      <w:bookmarkStart w:id="0" w:name="_GoBack"/>
      <w:bookmarkEnd w:id="0"/>
      <w:r w:rsidRPr="00FC0FD4">
        <w:rPr>
          <w:rFonts w:ascii="Times New Roman" w:hAnsi="Times New Roman" w:cs="Times New Roman"/>
          <w:sz w:val="24"/>
          <w:szCs w:val="24"/>
        </w:rPr>
        <w:t xml:space="preserve">de 2024. </w:t>
      </w:r>
    </w:p>
    <w:p w14:paraId="67C829A7" w14:textId="77777777" w:rsidR="004B38A1" w:rsidRPr="00FC0FD4" w:rsidRDefault="004B38A1" w:rsidP="004B38A1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04F2DE63" w14:textId="77777777" w:rsidR="004B38A1" w:rsidRPr="00FC0FD4" w:rsidRDefault="004B38A1" w:rsidP="004B38A1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744A32F6" w14:textId="77777777" w:rsidR="004B38A1" w:rsidRPr="00FC0FD4" w:rsidRDefault="004B38A1" w:rsidP="004B38A1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D4"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5D91EDA5" w14:textId="77777777" w:rsidR="004B38A1" w:rsidRPr="008D4C47" w:rsidRDefault="004B38A1" w:rsidP="004B38A1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B2F292" w14:textId="77777777" w:rsidR="00510AB9" w:rsidRDefault="00510AB9"/>
    <w:sectPr w:rsidR="00510AB9" w:rsidSect="00B17AA3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5A97D" w14:textId="77777777" w:rsidR="00070B2A" w:rsidRDefault="00070B2A">
      <w:pPr>
        <w:spacing w:after="0" w:line="240" w:lineRule="auto"/>
      </w:pPr>
      <w:r>
        <w:separator/>
      </w:r>
    </w:p>
  </w:endnote>
  <w:endnote w:type="continuationSeparator" w:id="0">
    <w:p w14:paraId="0D59F484" w14:textId="77777777" w:rsidR="00070B2A" w:rsidRDefault="00070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D7C11" w14:textId="77777777" w:rsidR="00DF2CE5" w:rsidRDefault="00DF2CE5" w:rsidP="00DC598F">
    <w:pPr>
      <w:pStyle w:val="NormalWeb"/>
      <w:jc w:val="center"/>
    </w:pPr>
  </w:p>
  <w:p w14:paraId="4EED92AF" w14:textId="77777777" w:rsidR="00DF2CE5" w:rsidRDefault="00DF2C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E6A18" w14:textId="77777777" w:rsidR="00070B2A" w:rsidRDefault="00070B2A">
      <w:pPr>
        <w:spacing w:after="0" w:line="240" w:lineRule="auto"/>
      </w:pPr>
      <w:r>
        <w:separator/>
      </w:r>
    </w:p>
  </w:footnote>
  <w:footnote w:type="continuationSeparator" w:id="0">
    <w:p w14:paraId="0B6F06F9" w14:textId="77777777" w:rsidR="00070B2A" w:rsidRDefault="00070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298E9" w14:textId="77777777" w:rsidR="00DF2CE5" w:rsidRPr="00FC2545" w:rsidRDefault="00070B2A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585E59" wp14:editId="29282E16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56AA88" w14:textId="77777777" w:rsidR="00DF2CE5" w:rsidRDefault="00070B2A" w:rsidP="00F50796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E69752F" wp14:editId="3EC1756C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0585E59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4256AA88" w14:textId="77777777" w:rsidR="00000000" w:rsidRDefault="00000000" w:rsidP="00F50796">
                    <w:r>
                      <w:rPr>
                        <w:noProof/>
                      </w:rPr>
                      <w:drawing>
                        <wp:inline distT="0" distB="0" distL="0" distR="0" wp14:anchorId="4E69752F" wp14:editId="3EC1756C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2A70F2F8" w14:textId="77777777" w:rsidR="00DF2CE5" w:rsidRPr="00FC2545" w:rsidRDefault="00070B2A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4A25E325" w14:textId="77777777" w:rsidR="00DF2CE5" w:rsidRPr="00FC2545" w:rsidRDefault="00070B2A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2A87CE1F" w14:textId="77777777" w:rsidR="00DF2CE5" w:rsidRPr="00FC2545" w:rsidRDefault="00070B2A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Pr="00FC2545">
      <w:rPr>
        <w:rFonts w:asciiTheme="majorHAnsi" w:eastAsia="Arial" w:hAnsiTheme="majorHAnsi" w:cstheme="majorHAnsi"/>
      </w:rPr>
      <w:t xml:space="preserve"> </w:t>
    </w:r>
    <w:r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A1"/>
    <w:rsid w:val="00070B2A"/>
    <w:rsid w:val="00274CC6"/>
    <w:rsid w:val="004B38A1"/>
    <w:rsid w:val="00510AB9"/>
    <w:rsid w:val="006252ED"/>
    <w:rsid w:val="006B1B6B"/>
    <w:rsid w:val="007555AE"/>
    <w:rsid w:val="008767CC"/>
    <w:rsid w:val="00893BB0"/>
    <w:rsid w:val="008B23EB"/>
    <w:rsid w:val="00B17AA3"/>
    <w:rsid w:val="00C66869"/>
    <w:rsid w:val="00D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5411"/>
  <w15:chartTrackingRefBased/>
  <w15:docId w15:val="{A2452E6F-9607-4137-B654-4DD198AF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8A1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B38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B38A1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B38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38A1"/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B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4B38A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Vinicius</cp:lastModifiedBy>
  <cp:revision>2</cp:revision>
  <dcterms:created xsi:type="dcterms:W3CDTF">2024-05-09T19:34:00Z</dcterms:created>
  <dcterms:modified xsi:type="dcterms:W3CDTF">2024-05-09T19:34:00Z</dcterms:modified>
</cp:coreProperties>
</file>