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404934DD" w:rsidR="00A03A7D" w:rsidRPr="00472D43" w:rsidRDefault="00A03A7D" w:rsidP="00A03A7D">
      <w:pPr>
        <w:contextualSpacing/>
        <w:jc w:val="both"/>
        <w:rPr>
          <w:rFonts w:cstheme="minorHAnsi"/>
          <w:color w:val="0070C0"/>
          <w:sz w:val="20"/>
          <w:szCs w:val="20"/>
        </w:rPr>
      </w:pPr>
      <w:r w:rsidRPr="00472D43">
        <w:rPr>
          <w:rFonts w:cstheme="minorHAnsi"/>
          <w:b/>
          <w:color w:val="0070C0"/>
          <w:sz w:val="20"/>
          <w:szCs w:val="20"/>
        </w:rPr>
        <w:t>PROCEDIMENTO N° ___/202</w:t>
      </w:r>
      <w:r w:rsidR="00BC3272">
        <w:rPr>
          <w:rFonts w:cstheme="minorHAnsi"/>
          <w:b/>
          <w:color w:val="0070C0"/>
          <w:sz w:val="20"/>
          <w:szCs w:val="20"/>
        </w:rPr>
        <w:t>4</w:t>
      </w:r>
      <w:r w:rsidRPr="00472D43">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2739D2DE" w:rsidR="00A03A7D" w:rsidRPr="00472D43" w:rsidRDefault="00C5337B" w:rsidP="00A03A7D">
      <w:pPr>
        <w:spacing w:before="120" w:after="120" w:line="360" w:lineRule="auto"/>
        <w:contextualSpacing/>
        <w:jc w:val="both"/>
        <w:rPr>
          <w:rFonts w:cstheme="minorHAnsi"/>
          <w:color w:val="0070C0"/>
          <w:sz w:val="20"/>
          <w:szCs w:val="20"/>
        </w:rPr>
      </w:pPr>
      <w:r>
        <w:rPr>
          <w:rFonts w:cstheme="minorHAnsi"/>
          <w:color w:val="0070C0"/>
          <w:sz w:val="20"/>
          <w:szCs w:val="20"/>
        </w:rPr>
        <w:t>CONTRATAÇÃO DE PESSOA JURÍDICA PARA PRESTAÇÃO DE SERVIÇO DE STREAMING (TRANSMISSÃO AO VIVO) DE ÁUDIO E VÍDEO DAS REUNIÕES ORDINÁRIAS E EXTRAORDINÁRIAS DA CÂMARA MUNICIPAL DE PATROCÍNIO E DA RÁDIO LEGISLATIVA, E SERVIÇO DE GERENCIAMENTO E SUPORTE DE E-MAILS DO DOMÍNIO CMPATROCINIO.</w:t>
      </w:r>
      <w:r w:rsidR="00D53AF0">
        <w:rPr>
          <w:rFonts w:cstheme="minorHAnsi"/>
          <w:color w:val="0070C0"/>
          <w:sz w:val="20"/>
          <w:szCs w:val="20"/>
        </w:rPr>
        <w:t>MG.</w:t>
      </w:r>
      <w:r>
        <w:rPr>
          <w:rFonts w:cstheme="minorHAnsi"/>
          <w:color w:val="0070C0"/>
          <w:sz w:val="20"/>
          <w:szCs w:val="20"/>
        </w:rPr>
        <w:t>GOV.BR</w:t>
      </w:r>
      <w:r w:rsidR="001D3989">
        <w:rPr>
          <w:rFonts w:cstheme="minorHAnsi"/>
          <w:color w:val="0070C0"/>
          <w:sz w:val="20"/>
          <w:szCs w:val="20"/>
        </w:rPr>
        <w:t>,</w:t>
      </w:r>
      <w:r w:rsidR="00A03A7D" w:rsidRPr="00472D43">
        <w:rPr>
          <w:rFonts w:cstheme="minorHAnsi"/>
          <w:color w:val="0070C0"/>
          <w:sz w:val="20"/>
          <w:szCs w:val="20"/>
        </w:rPr>
        <w:t xml:space="preserve"> CONFORME CONDIÇÕES E EXIGÊNCIAS ESTABELECIDAS NESTE INSTRUMENTO. </w:t>
      </w:r>
    </w:p>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1926BE">
        <w:tc>
          <w:tcPr>
            <w:tcW w:w="1271" w:type="dxa"/>
          </w:tcPr>
          <w:p w14:paraId="0C68C9E0" w14:textId="77777777" w:rsidR="00A03A7D" w:rsidRPr="00472D43" w:rsidRDefault="00A03A7D" w:rsidP="001926BE">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1926BE">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1926BE">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1926BE">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A03A7D" w:rsidRPr="00472D43" w14:paraId="1958F5FD" w14:textId="77777777" w:rsidTr="001926BE">
        <w:tc>
          <w:tcPr>
            <w:tcW w:w="1271" w:type="dxa"/>
          </w:tcPr>
          <w:p w14:paraId="03D27517" w14:textId="77777777" w:rsidR="00A03A7D" w:rsidRPr="00472D43" w:rsidRDefault="00A03A7D" w:rsidP="001926BE">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1</w:t>
            </w:r>
          </w:p>
        </w:tc>
        <w:tc>
          <w:tcPr>
            <w:tcW w:w="992" w:type="dxa"/>
          </w:tcPr>
          <w:p w14:paraId="3BE2ACD3" w14:textId="3DEFCF15" w:rsidR="00A03A7D" w:rsidRPr="00472D43" w:rsidRDefault="00C5337B" w:rsidP="001926BE">
            <w:pPr>
              <w:spacing w:before="120" w:after="120" w:line="360" w:lineRule="auto"/>
              <w:contextualSpacing/>
              <w:jc w:val="both"/>
              <w:rPr>
                <w:rFonts w:cstheme="minorHAnsi"/>
                <w:color w:val="0070C0"/>
                <w:sz w:val="20"/>
                <w:szCs w:val="20"/>
              </w:rPr>
            </w:pPr>
            <w:r>
              <w:rPr>
                <w:rFonts w:cstheme="minorHAnsi"/>
                <w:color w:val="0070C0"/>
                <w:sz w:val="20"/>
                <w:szCs w:val="20"/>
              </w:rPr>
              <w:t>12</w:t>
            </w:r>
          </w:p>
        </w:tc>
        <w:tc>
          <w:tcPr>
            <w:tcW w:w="709" w:type="dxa"/>
          </w:tcPr>
          <w:p w14:paraId="020D00B5" w14:textId="2DE88C96" w:rsidR="00A03A7D" w:rsidRPr="00472D43" w:rsidRDefault="00C5337B" w:rsidP="001926BE">
            <w:pPr>
              <w:spacing w:before="120" w:after="120" w:line="360" w:lineRule="auto"/>
              <w:contextualSpacing/>
              <w:jc w:val="both"/>
              <w:rPr>
                <w:rFonts w:cstheme="minorHAnsi"/>
                <w:color w:val="0070C0"/>
                <w:sz w:val="20"/>
                <w:szCs w:val="20"/>
              </w:rPr>
            </w:pPr>
            <w:r>
              <w:rPr>
                <w:rFonts w:cstheme="minorHAnsi"/>
                <w:color w:val="0070C0"/>
                <w:sz w:val="20"/>
                <w:szCs w:val="20"/>
              </w:rPr>
              <w:t>SE</w:t>
            </w:r>
          </w:p>
        </w:tc>
        <w:tc>
          <w:tcPr>
            <w:tcW w:w="6088" w:type="dxa"/>
          </w:tcPr>
          <w:p w14:paraId="47E0E25D" w14:textId="5B0F37AD" w:rsidR="00A03A7D" w:rsidRPr="00472D43" w:rsidRDefault="00C5337B" w:rsidP="001926BE">
            <w:pPr>
              <w:spacing w:before="120" w:after="120" w:line="360" w:lineRule="auto"/>
              <w:contextualSpacing/>
              <w:jc w:val="both"/>
              <w:rPr>
                <w:rFonts w:cstheme="minorHAnsi"/>
                <w:color w:val="0070C0"/>
                <w:sz w:val="20"/>
                <w:szCs w:val="20"/>
              </w:rPr>
            </w:pPr>
            <w:r>
              <w:rPr>
                <w:rFonts w:cstheme="minorHAnsi"/>
                <w:color w:val="0070C0"/>
                <w:sz w:val="20"/>
                <w:szCs w:val="20"/>
              </w:rPr>
              <w:t>SERVICO DE GERENCIAMENTO DE EMAILS. DO DOMINIO CMPATROCINIO.MG.GOV.BR. SUPORTE TECNICO DOS ENDERECOS ELETRONICOS OFICIAIS DA CAMARA MUNICIPAL DE PATROCINIO.</w:t>
            </w:r>
          </w:p>
        </w:tc>
      </w:tr>
      <w:tr w:rsidR="00A03A7D" w:rsidRPr="00472D43" w14:paraId="2F507E7E" w14:textId="77777777" w:rsidTr="001926BE">
        <w:tc>
          <w:tcPr>
            <w:tcW w:w="1271" w:type="dxa"/>
          </w:tcPr>
          <w:p w14:paraId="04E19A1E" w14:textId="77777777" w:rsidR="00A03A7D" w:rsidRPr="00472D43" w:rsidRDefault="00A03A7D" w:rsidP="001926BE">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2</w:t>
            </w:r>
          </w:p>
        </w:tc>
        <w:tc>
          <w:tcPr>
            <w:tcW w:w="992" w:type="dxa"/>
          </w:tcPr>
          <w:p w14:paraId="5DE23502" w14:textId="6E8683F6" w:rsidR="00A03A7D" w:rsidRPr="00472D43" w:rsidRDefault="00C5337B" w:rsidP="001926BE">
            <w:pPr>
              <w:spacing w:before="120" w:after="120" w:line="360" w:lineRule="auto"/>
              <w:contextualSpacing/>
              <w:jc w:val="both"/>
              <w:rPr>
                <w:rFonts w:cstheme="minorHAnsi"/>
                <w:color w:val="0070C0"/>
                <w:sz w:val="20"/>
                <w:szCs w:val="20"/>
              </w:rPr>
            </w:pPr>
            <w:r>
              <w:rPr>
                <w:rFonts w:cstheme="minorHAnsi"/>
                <w:color w:val="0070C0"/>
                <w:sz w:val="20"/>
                <w:szCs w:val="20"/>
              </w:rPr>
              <w:t>12</w:t>
            </w:r>
          </w:p>
        </w:tc>
        <w:tc>
          <w:tcPr>
            <w:tcW w:w="709" w:type="dxa"/>
          </w:tcPr>
          <w:p w14:paraId="4A186BD6" w14:textId="6F0CC7A9" w:rsidR="00A03A7D" w:rsidRPr="00472D43" w:rsidRDefault="00C5337B" w:rsidP="001926BE">
            <w:pPr>
              <w:spacing w:before="120" w:after="120" w:line="360" w:lineRule="auto"/>
              <w:contextualSpacing/>
              <w:jc w:val="both"/>
              <w:rPr>
                <w:rFonts w:cstheme="minorHAnsi"/>
                <w:color w:val="0070C0"/>
                <w:sz w:val="20"/>
                <w:szCs w:val="20"/>
              </w:rPr>
            </w:pPr>
            <w:r>
              <w:rPr>
                <w:rFonts w:cstheme="minorHAnsi"/>
                <w:color w:val="0070C0"/>
                <w:sz w:val="20"/>
                <w:szCs w:val="20"/>
              </w:rPr>
              <w:t>SE</w:t>
            </w:r>
          </w:p>
        </w:tc>
        <w:tc>
          <w:tcPr>
            <w:tcW w:w="6088" w:type="dxa"/>
          </w:tcPr>
          <w:p w14:paraId="25EDCFFA" w14:textId="7FDFBA05" w:rsidR="00A03A7D" w:rsidRPr="00472D43" w:rsidRDefault="00C5337B" w:rsidP="001926BE">
            <w:pPr>
              <w:spacing w:before="120" w:after="120" w:line="360" w:lineRule="auto"/>
              <w:contextualSpacing/>
              <w:jc w:val="both"/>
              <w:rPr>
                <w:rFonts w:cstheme="minorHAnsi"/>
                <w:color w:val="0070C0"/>
                <w:sz w:val="20"/>
                <w:szCs w:val="20"/>
              </w:rPr>
            </w:pPr>
            <w:r>
              <w:rPr>
                <w:rFonts w:cstheme="minorHAnsi"/>
                <w:color w:val="0070C0"/>
                <w:sz w:val="20"/>
                <w:szCs w:val="20"/>
              </w:rPr>
              <w:t>SERVICO DE STREAMING DE AUDIO E VIDEO PLENARIO ONLINE. SERVICO DE TRANSMISSAO DAS SESSOES PLENARIAS VIA STREAMING. SUPORTE TECNICO DO SERVICO DE STREAMING DAS REUNIOES. A CONTRATACAO DO SERVICO ENGLOBARA A PARTE DE AUDIO E VIDEO DAS REUNIOES TAL COMO O STREAMING DA RADIO LEGISLATIVA.</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44F041E9"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w:t>
      </w:r>
      <w:proofErr w:type="gramEnd"/>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10AAB54F"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r w:rsidR="00C5337B">
        <w:rPr>
          <w:rFonts w:cstheme="minorHAnsi"/>
          <w:bCs/>
          <w:color w:val="0070C0"/>
          <w:sz w:val="20"/>
          <w:szCs w:val="20"/>
        </w:rPr>
        <w:t>X</w:t>
      </w:r>
      <w:proofErr w:type="gramEnd"/>
      <w:r w:rsidRPr="00472D43">
        <w:rPr>
          <w:rFonts w:cstheme="minorHAnsi"/>
          <w:bCs/>
          <w:color w:val="0070C0"/>
          <w:sz w:val="20"/>
          <w:szCs w:val="20"/>
        </w:rPr>
        <w:t xml:space="preserve"> )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43926772"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r w:rsidR="00C5337B">
        <w:rPr>
          <w:rFonts w:cstheme="minorHAnsi"/>
          <w:bCs/>
          <w:color w:val="0070C0"/>
          <w:sz w:val="20"/>
          <w:szCs w:val="20"/>
        </w:rPr>
        <w:t>X</w:t>
      </w:r>
      <w:proofErr w:type="gramEnd"/>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2 – VIGÊNCIA DA CONTRATAÇÃO E POSSIBILIDADE DE PRORROGAÇÃO</w:t>
      </w:r>
    </w:p>
    <w:p w14:paraId="0D37117D" w14:textId="687938A1" w:rsidR="00A03A7D" w:rsidRPr="00472D43" w:rsidRDefault="00A03A7D" w:rsidP="00A03A7D">
      <w:pPr>
        <w:spacing w:before="120" w:after="120" w:line="360" w:lineRule="auto"/>
        <w:contextualSpacing/>
        <w:jc w:val="both"/>
        <w:rPr>
          <w:rFonts w:cstheme="minorHAnsi"/>
          <w:bCs/>
          <w:color w:val="FF0000"/>
          <w:sz w:val="20"/>
          <w:szCs w:val="20"/>
        </w:rPr>
      </w:pPr>
      <w:r w:rsidRPr="00472D43">
        <w:rPr>
          <w:rFonts w:cstheme="minorHAnsi"/>
          <w:bCs/>
          <w:color w:val="000000" w:themeColor="text1"/>
          <w:sz w:val="20"/>
          <w:szCs w:val="20"/>
        </w:rPr>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w:t>
      </w:r>
      <w:r w:rsidR="004415EC">
        <w:rPr>
          <w:rFonts w:cstheme="minorHAnsi"/>
          <w:bCs/>
          <w:color w:val="0070C0"/>
          <w:sz w:val="20"/>
          <w:szCs w:val="20"/>
        </w:rPr>
        <w:t>segunda</w:t>
      </w:r>
      <w:r w:rsidR="001D3989">
        <w:rPr>
          <w:rFonts w:cstheme="minorHAnsi"/>
          <w:bCs/>
          <w:color w:val="0070C0"/>
          <w:sz w:val="20"/>
          <w:szCs w:val="20"/>
        </w:rPr>
        <w:t xml:space="preserve"> quinzena de </w:t>
      </w:r>
      <w:r w:rsidR="00C5337B">
        <w:rPr>
          <w:rFonts w:cstheme="minorHAnsi"/>
          <w:bCs/>
          <w:color w:val="0070C0"/>
          <w:sz w:val="20"/>
          <w:szCs w:val="20"/>
        </w:rPr>
        <w:t>abril</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65C53701" w:rsidR="00A03A7D" w:rsidRPr="00472D43" w:rsidRDefault="00A03A7D" w:rsidP="00A03A7D">
      <w:pPr>
        <w:spacing w:before="120" w:after="120" w:line="360" w:lineRule="auto"/>
        <w:contextualSpacing/>
        <w:jc w:val="both"/>
        <w:rPr>
          <w:rFonts w:cstheme="minorHAnsi"/>
          <w:bCs/>
          <w:sz w:val="20"/>
          <w:szCs w:val="20"/>
        </w:rPr>
      </w:pPr>
      <w:proofErr w:type="gramStart"/>
      <w:r w:rsidRPr="00A63C7D">
        <w:rPr>
          <w:rFonts w:cstheme="minorHAnsi"/>
          <w:bCs/>
          <w:color w:val="0070C0"/>
          <w:sz w:val="20"/>
          <w:szCs w:val="20"/>
        </w:rPr>
        <w:t xml:space="preserve">( </w:t>
      </w:r>
      <w:r w:rsidR="00A63C7D" w:rsidRPr="00A63C7D">
        <w:rPr>
          <w:rFonts w:cstheme="minorHAnsi"/>
          <w:bCs/>
          <w:color w:val="0070C0"/>
          <w:sz w:val="20"/>
          <w:szCs w:val="20"/>
        </w:rPr>
        <w:t>X</w:t>
      </w:r>
      <w:proofErr w:type="gramEnd"/>
      <w:r w:rsidRPr="00A63C7D">
        <w:rPr>
          <w:rFonts w:cstheme="minorHAnsi"/>
          <w:bCs/>
          <w:color w:val="0070C0"/>
          <w:sz w:val="20"/>
          <w:szCs w:val="20"/>
        </w:rPr>
        <w:t xml:space="preserve"> )</w:t>
      </w:r>
      <w:r w:rsidRPr="00A63C7D">
        <w:rPr>
          <w:rFonts w:cstheme="minorHAnsi"/>
          <w:bCs/>
          <w:sz w:val="20"/>
          <w:szCs w:val="20"/>
        </w:rPr>
        <w:t xml:space="preserve"> Pelo seguinte número de meses: </w:t>
      </w:r>
      <w:r w:rsidRPr="00A63C7D">
        <w:rPr>
          <w:rFonts w:cstheme="minorHAnsi"/>
          <w:bCs/>
          <w:color w:val="0070C0"/>
          <w:sz w:val="20"/>
          <w:szCs w:val="20"/>
        </w:rPr>
        <w:t>12</w:t>
      </w:r>
    </w:p>
    <w:p w14:paraId="2522E74A" w14:textId="3D375320" w:rsidR="00A03A7D" w:rsidRPr="00472D43" w:rsidRDefault="00A03A7D" w:rsidP="00A03A7D">
      <w:pPr>
        <w:spacing w:before="120" w:after="120" w:line="360" w:lineRule="auto"/>
        <w:contextualSpacing/>
        <w:jc w:val="both"/>
        <w:rPr>
          <w:rFonts w:cstheme="minorHAnsi"/>
          <w:bCs/>
          <w:sz w:val="20"/>
          <w:szCs w:val="20"/>
        </w:rPr>
      </w:pPr>
      <w:proofErr w:type="gramStart"/>
      <w:r w:rsidRPr="00472D43">
        <w:rPr>
          <w:rFonts w:cstheme="minorHAnsi"/>
          <w:bCs/>
          <w:color w:val="0070C0"/>
          <w:sz w:val="20"/>
          <w:szCs w:val="20"/>
        </w:rPr>
        <w:lastRenderedPageBreak/>
        <w:t>(  )</w:t>
      </w:r>
      <w:proofErr w:type="gramEnd"/>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18C9D498" w:rsidR="00A03A7D" w:rsidRPr="00472D43" w:rsidRDefault="00A03A7D" w:rsidP="00A03A7D">
      <w:pPr>
        <w:spacing w:before="120" w:after="120" w:line="360" w:lineRule="auto"/>
        <w:contextualSpacing/>
        <w:jc w:val="both"/>
        <w:rPr>
          <w:rFonts w:cstheme="minorHAnsi"/>
          <w:bCs/>
          <w:sz w:val="20"/>
          <w:szCs w:val="20"/>
        </w:rPr>
      </w:pPr>
      <w:proofErr w:type="gramStart"/>
      <w:r w:rsidRPr="00472D43">
        <w:rPr>
          <w:rFonts w:cstheme="minorHAnsi"/>
          <w:bCs/>
          <w:color w:val="0070C0"/>
          <w:sz w:val="20"/>
          <w:szCs w:val="20"/>
        </w:rPr>
        <w:t>(  )</w:t>
      </w:r>
      <w:proofErr w:type="gramEnd"/>
      <w:r w:rsidRPr="00472D43">
        <w:rPr>
          <w:rFonts w:cstheme="minorHAnsi"/>
          <w:bCs/>
          <w:sz w:val="20"/>
          <w:szCs w:val="20"/>
        </w:rPr>
        <w:t xml:space="preserve"> Não. Em razão de: Não poderá ultrapassar os créditos orçamentários do exercício da contratação.</w:t>
      </w:r>
    </w:p>
    <w:p w14:paraId="399D07EF" w14:textId="3AD7630F" w:rsidR="00A03A7D" w:rsidRPr="00472D43" w:rsidRDefault="00A03A7D" w:rsidP="00A03A7D">
      <w:pPr>
        <w:spacing w:before="120" w:after="120" w:line="360" w:lineRule="auto"/>
        <w:contextualSpacing/>
        <w:jc w:val="both"/>
        <w:rPr>
          <w:rFonts w:cstheme="minorHAnsi"/>
          <w:bCs/>
          <w:color w:val="0070C0"/>
          <w:sz w:val="20"/>
          <w:szCs w:val="20"/>
        </w:rPr>
      </w:pPr>
      <w:proofErr w:type="gramStart"/>
      <w:r w:rsidRPr="00472D43">
        <w:rPr>
          <w:rFonts w:cstheme="minorHAnsi"/>
          <w:bCs/>
          <w:color w:val="0070C0"/>
          <w:sz w:val="20"/>
          <w:szCs w:val="20"/>
        </w:rPr>
        <w:t xml:space="preserve">( </w:t>
      </w:r>
      <w:r w:rsidR="00D53AF0">
        <w:rPr>
          <w:rFonts w:cstheme="minorHAnsi"/>
          <w:bCs/>
          <w:color w:val="0070C0"/>
          <w:sz w:val="20"/>
          <w:szCs w:val="20"/>
        </w:rPr>
        <w:t>X</w:t>
      </w:r>
      <w:proofErr w:type="gramEnd"/>
      <w:r w:rsidRPr="00472D43">
        <w:rPr>
          <w:rFonts w:cstheme="minorHAnsi"/>
          <w:bCs/>
          <w:color w:val="0070C0"/>
          <w:sz w:val="20"/>
          <w:szCs w:val="20"/>
        </w:rPr>
        <w:t xml:space="preserve"> )</w:t>
      </w:r>
      <w:r w:rsidRPr="00472D43">
        <w:rPr>
          <w:rFonts w:cstheme="minorHAnsi"/>
          <w:bCs/>
          <w:sz w:val="20"/>
          <w:szCs w:val="20"/>
        </w:rPr>
        <w:t xml:space="preserve"> Sim. Número de meses e fundamento legal: </w:t>
      </w:r>
      <w:r w:rsidR="00D53AF0">
        <w:rPr>
          <w:rFonts w:cstheme="minorHAnsi"/>
          <w:bCs/>
          <w:color w:val="0070C0"/>
          <w:sz w:val="20"/>
          <w:szCs w:val="20"/>
        </w:rPr>
        <w:t>Por até 60 meses, de acordo com o Artigo 106 da lei federal 14.133/21.</w:t>
      </w:r>
    </w:p>
    <w:p w14:paraId="58461E5C" w14:textId="77777777" w:rsidR="00A03A7D" w:rsidRPr="00472D43" w:rsidRDefault="00A03A7D" w:rsidP="00A03A7D">
      <w:pPr>
        <w:spacing w:before="120" w:after="120" w:line="360" w:lineRule="auto"/>
        <w:contextualSpacing/>
        <w:jc w:val="both"/>
        <w:rPr>
          <w:rFonts w:cstheme="minorHAnsi"/>
          <w:color w:val="FF0000"/>
          <w:sz w:val="20"/>
          <w:szCs w:val="20"/>
        </w:rPr>
      </w:pP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5EDE8D5A" w14:textId="289C8473"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sz w:val="20"/>
          <w:szCs w:val="20"/>
        </w:rPr>
        <w:t xml:space="preserve">3.1 - </w:t>
      </w:r>
      <w:r w:rsidRPr="00472D43">
        <w:rPr>
          <w:rFonts w:cstheme="minorHAnsi"/>
          <w:color w:val="000000" w:themeColor="text1"/>
          <w:sz w:val="20"/>
          <w:szCs w:val="20"/>
        </w:rPr>
        <w:t>A presente contratação justifica-se p</w:t>
      </w:r>
      <w:r w:rsidR="00C5337B">
        <w:rPr>
          <w:rFonts w:cstheme="minorHAnsi"/>
          <w:color w:val="000000" w:themeColor="text1"/>
          <w:sz w:val="20"/>
          <w:szCs w:val="20"/>
        </w:rPr>
        <w:t xml:space="preserve">or se tratar de serviço essencial para a transmissão das sessões plenárias (áudio, vídeo e rádio) via streaming, assim como suporte técnico dos endereços eletrônicos oficiais da Câmara Municipal de Patrocínio. </w:t>
      </w:r>
      <w:r w:rsidR="00921604">
        <w:rPr>
          <w:rFonts w:cstheme="minorHAnsi"/>
          <w:color w:val="000000" w:themeColor="text1"/>
          <w:sz w:val="20"/>
          <w:szCs w:val="20"/>
        </w:rPr>
        <w:t>Também compreenderá o serviço de gerenciamento dos e-mails oficiais do Órgão, domínio @cmpatrocinio.mg.gov.br</w:t>
      </w:r>
    </w:p>
    <w:p w14:paraId="3CC8F434" w14:textId="168E4094" w:rsidR="00632A7A" w:rsidRPr="00B12A35" w:rsidRDefault="00632A7A" w:rsidP="00632A7A">
      <w:pPr>
        <w:spacing w:before="120" w:after="120" w:line="360" w:lineRule="auto"/>
        <w:contextualSpacing/>
        <w:jc w:val="both"/>
        <w:rPr>
          <w:rFonts w:cstheme="minorHAnsi"/>
          <w:color w:val="FF0000"/>
          <w:sz w:val="20"/>
          <w:szCs w:val="20"/>
        </w:rPr>
      </w:pPr>
      <w:r w:rsidRPr="00B12A35">
        <w:rPr>
          <w:rFonts w:cstheme="minorHAnsi"/>
          <w:color w:val="0070C0"/>
          <w:sz w:val="20"/>
          <w:szCs w:val="20"/>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w:t>
      </w:r>
      <w:r w:rsidR="004415EC">
        <w:rPr>
          <w:rFonts w:cstheme="minorHAnsi"/>
          <w:color w:val="0070C0"/>
          <w:sz w:val="20"/>
          <w:szCs w:val="20"/>
        </w:rPr>
        <w:t>a elaboração</w:t>
      </w:r>
      <w:r w:rsidRPr="00B12A35">
        <w:rPr>
          <w:rFonts w:cstheme="minorHAnsi"/>
          <w:color w:val="0070C0"/>
          <w:sz w:val="20"/>
          <w:szCs w:val="20"/>
        </w:rPr>
        <w:t xml:space="preserve"> do ETP. </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w:t>
      </w:r>
      <w:proofErr w:type="gramEnd"/>
      <w:r w:rsidRPr="00472D43">
        <w:rPr>
          <w:rFonts w:cstheme="minorHAnsi"/>
          <w:sz w:val="20"/>
          <w:szCs w:val="20"/>
        </w:rPr>
        <w:t xml:space="preserve"> Está previsto no Plano de Contratações Anual de </w:t>
      </w:r>
      <w:r w:rsidRPr="00472D43">
        <w:rPr>
          <w:rFonts w:cstheme="minorHAnsi"/>
          <w:color w:val="0070C0"/>
          <w:sz w:val="20"/>
          <w:szCs w:val="20"/>
        </w:rPr>
        <w:t>___,</w:t>
      </w:r>
      <w:r w:rsidRPr="00472D43">
        <w:rPr>
          <w:rFonts w:cstheme="minorHAnsi"/>
          <w:sz w:val="20"/>
          <w:szCs w:val="20"/>
        </w:rPr>
        <w:t xml:space="preserve"> conforme número de controle </w:t>
      </w:r>
      <w:r w:rsidRPr="00472D43">
        <w:rPr>
          <w:rFonts w:cstheme="minorHAnsi"/>
          <w:color w:val="0070C0"/>
          <w:sz w:val="20"/>
          <w:szCs w:val="20"/>
        </w:rPr>
        <w:t xml:space="preserve">___/____, </w:t>
      </w:r>
      <w:r w:rsidRPr="00472D43">
        <w:rPr>
          <w:rFonts w:cstheme="minorHAnsi"/>
          <w:sz w:val="20"/>
          <w:szCs w:val="20"/>
        </w:rPr>
        <w:t xml:space="preserve">do referido PCA. </w:t>
      </w:r>
    </w:p>
    <w:p w14:paraId="54B8C936" w14:textId="09DCE693" w:rsidR="00A03A7D" w:rsidRPr="00472D43" w:rsidRDefault="00A03A7D" w:rsidP="00A03A7D">
      <w:pPr>
        <w:spacing w:before="120" w:after="120" w:line="360" w:lineRule="auto"/>
        <w:contextualSpacing/>
        <w:jc w:val="both"/>
        <w:rPr>
          <w:rFonts w:cstheme="minorHAnsi"/>
          <w:color w:val="0070C0"/>
          <w:sz w:val="20"/>
          <w:szCs w:val="20"/>
        </w:rPr>
      </w:pPr>
      <w:proofErr w:type="gramStart"/>
      <w:r w:rsidRPr="00472D43">
        <w:rPr>
          <w:rFonts w:cstheme="minorHAnsi"/>
          <w:color w:val="0070C0"/>
          <w:sz w:val="20"/>
          <w:szCs w:val="20"/>
        </w:rPr>
        <w:t xml:space="preserve">( </w:t>
      </w:r>
      <w:r w:rsidR="00632A7A">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Não está previsto no Plano de Contratações Anual de </w:t>
      </w:r>
      <w:r w:rsidR="00921604">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sendo a nova demanda justificável pelas seguintes razões:</w:t>
      </w:r>
      <w:r w:rsidR="00632A7A">
        <w:rPr>
          <w:rFonts w:cstheme="minorHAnsi"/>
          <w:sz w:val="20"/>
          <w:szCs w:val="20"/>
        </w:rPr>
        <w:t xml:space="preserve"> </w:t>
      </w:r>
      <w:r w:rsidR="00632A7A" w:rsidRPr="00BC3272">
        <w:rPr>
          <w:rFonts w:cstheme="minorHAnsi"/>
          <w:sz w:val="20"/>
          <w:szCs w:val="20"/>
        </w:rPr>
        <w:t>a resolução de instalação dessas películas ocorreu posteriormente à edição do Plano de Contratações Anuais de 2024.</w:t>
      </w:r>
      <w:r w:rsidRPr="00472D43">
        <w:rPr>
          <w:rFonts w:cstheme="minorHAnsi"/>
          <w:color w:val="0070C0"/>
          <w:sz w:val="20"/>
          <w:szCs w:val="20"/>
        </w:rPr>
        <w:t xml:space="preserve"> </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6E13F664" w14:textId="0D11FC49" w:rsidR="00776085"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4.1 - O objeto da contratação compreende </w:t>
      </w:r>
      <w:r w:rsidR="00921604">
        <w:rPr>
          <w:rFonts w:cstheme="minorHAnsi"/>
          <w:color w:val="000000" w:themeColor="text1"/>
          <w:sz w:val="20"/>
          <w:szCs w:val="20"/>
        </w:rPr>
        <w:t>a contratação de Pessoa Jurídica para prestação de serviço de Streaming (transmissão ao vivo) de áudio e vídeo das reuniões Ordinárias e Extraordinárias da Câmara Municipal de Patrocínio e da Rádio Legislativa, e serviço de gerenciamento e suporte técnico de e-mails do domínio cmpatrocinio.mg.gov.br</w:t>
      </w:r>
      <w:r w:rsidRPr="00472D43">
        <w:rPr>
          <w:rFonts w:cstheme="minorHAnsi"/>
          <w:color w:val="0070C0"/>
          <w:sz w:val="20"/>
          <w:szCs w:val="20"/>
        </w:rPr>
        <w:t>.</w:t>
      </w:r>
      <w:r w:rsidRPr="00472D43">
        <w:rPr>
          <w:rFonts w:cstheme="minorHAnsi"/>
          <w:color w:val="000000" w:themeColor="text1"/>
          <w:sz w:val="20"/>
          <w:szCs w:val="20"/>
        </w:rPr>
        <w:t xml:space="preserve"> A referida contratação irá solucionar a demanda da Câmara Municipal, haja </w:t>
      </w:r>
      <w:r w:rsidR="00921604">
        <w:rPr>
          <w:rFonts w:cstheme="minorHAnsi"/>
          <w:color w:val="000000" w:themeColor="text1"/>
          <w:sz w:val="20"/>
          <w:szCs w:val="20"/>
        </w:rPr>
        <w:t xml:space="preserve">vista que tal serviço é essencial para as transmissões das sessões plenárias via streaming, o que amplia o princípio da publicidade </w:t>
      </w:r>
      <w:r w:rsidR="00020168">
        <w:rPr>
          <w:rFonts w:cstheme="minorHAnsi"/>
          <w:color w:val="000000" w:themeColor="text1"/>
          <w:sz w:val="20"/>
          <w:szCs w:val="20"/>
        </w:rPr>
        <w:t xml:space="preserve">e o acesso da população ao sinal das transmissões, oferecendo juntamente ao serviço o suporte, em caso de falhas. </w:t>
      </w:r>
      <w:r w:rsidR="00734E65">
        <w:rPr>
          <w:rFonts w:cstheme="minorHAnsi"/>
          <w:color w:val="000000" w:themeColor="text1"/>
          <w:sz w:val="20"/>
          <w:szCs w:val="20"/>
        </w:rPr>
        <w:t xml:space="preserve">O streaming é uma forma usual de redundância na área de Tecnologia da Informação. Trata-se de uma medida de segurança tecnológica que visa a estabilidade, caso outras formas de transmissão adotadas pela Administração falhem, visando potencializar o resultado da transmissão. A redundância é essencial para a alta disponibilidade de sistemas, redes e dados. Com a utilização de um outro caminho, caso haja uma falha que possa desabilitar o sistema primário, um sistema secundário assume esta responsabilidade. </w:t>
      </w:r>
      <w:r w:rsidR="00020168">
        <w:rPr>
          <w:rFonts w:cstheme="minorHAnsi"/>
          <w:color w:val="000000" w:themeColor="text1"/>
          <w:sz w:val="20"/>
          <w:szCs w:val="20"/>
        </w:rPr>
        <w:t xml:space="preserve">Já os e-mails institucionais </w:t>
      </w:r>
      <w:r w:rsidR="00734E65">
        <w:rPr>
          <w:rFonts w:cstheme="minorHAnsi"/>
          <w:color w:val="000000" w:themeColor="text1"/>
          <w:sz w:val="20"/>
          <w:szCs w:val="20"/>
        </w:rPr>
        <w:t>são</w:t>
      </w:r>
      <w:r w:rsidR="00020168">
        <w:rPr>
          <w:rFonts w:cstheme="minorHAnsi"/>
          <w:color w:val="000000" w:themeColor="text1"/>
          <w:sz w:val="20"/>
          <w:szCs w:val="20"/>
        </w:rPr>
        <w:t xml:space="preserve"> uma ferramenta de trabalho que garante uma confiabilidade</w:t>
      </w:r>
      <w:r w:rsidR="0068425E">
        <w:rPr>
          <w:rFonts w:cstheme="minorHAnsi"/>
          <w:color w:val="000000" w:themeColor="text1"/>
          <w:sz w:val="20"/>
          <w:szCs w:val="20"/>
        </w:rPr>
        <w:t>, segurança</w:t>
      </w:r>
      <w:r w:rsidR="00020168">
        <w:rPr>
          <w:rFonts w:cstheme="minorHAnsi"/>
          <w:color w:val="000000" w:themeColor="text1"/>
          <w:sz w:val="20"/>
          <w:szCs w:val="20"/>
        </w:rPr>
        <w:t xml:space="preserve"> e legitimidade nas </w:t>
      </w:r>
      <w:r w:rsidR="00020168">
        <w:rPr>
          <w:rFonts w:cstheme="minorHAnsi"/>
          <w:color w:val="000000" w:themeColor="text1"/>
          <w:sz w:val="20"/>
          <w:szCs w:val="20"/>
        </w:rPr>
        <w:lastRenderedPageBreak/>
        <w:t>comunicações da Câmara Municipal de Patrocínio</w:t>
      </w:r>
      <w:r w:rsidR="0068425E">
        <w:rPr>
          <w:rFonts w:cstheme="minorHAnsi"/>
          <w:color w:val="000000" w:themeColor="text1"/>
          <w:sz w:val="20"/>
          <w:szCs w:val="20"/>
        </w:rPr>
        <w:t xml:space="preserve"> de maneira ágil, direta e oficial,</w:t>
      </w:r>
      <w:r w:rsidR="00020168">
        <w:rPr>
          <w:rFonts w:cstheme="minorHAnsi"/>
          <w:color w:val="000000" w:themeColor="text1"/>
          <w:sz w:val="20"/>
          <w:szCs w:val="20"/>
        </w:rPr>
        <w:t xml:space="preserve"> e seu pleno e estável funcionamento é uma condição para a continuidade dos serviços dos servidores do Órgão.  </w:t>
      </w:r>
    </w:p>
    <w:p w14:paraId="74D5744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3BDAB03E"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5.1.1 - </w:t>
      </w:r>
      <w:proofErr w:type="spellStart"/>
      <w:r w:rsidRPr="00472D43">
        <w:rPr>
          <w:rFonts w:cstheme="minorHAnsi"/>
          <w:color w:val="000000" w:themeColor="text1"/>
          <w:sz w:val="20"/>
          <w:szCs w:val="20"/>
        </w:rPr>
        <w:t>Fornecer</w:t>
      </w:r>
      <w:proofErr w:type="spellEnd"/>
      <w:r w:rsidRPr="00472D43">
        <w:rPr>
          <w:rFonts w:cstheme="minorHAnsi"/>
          <w:color w:val="000000" w:themeColor="text1"/>
          <w:sz w:val="20"/>
          <w:szCs w:val="20"/>
        </w:rPr>
        <w:t xml:space="preserve">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15AF5916" w14:textId="42326BAD" w:rsidR="006E3B7E" w:rsidRDefault="006E3B7E" w:rsidP="00A03A7D">
      <w:pPr>
        <w:spacing w:before="120" w:after="120" w:line="360" w:lineRule="auto"/>
        <w:contextualSpacing/>
        <w:jc w:val="both"/>
        <w:rPr>
          <w:rFonts w:cstheme="minorHAnsi"/>
          <w:color w:val="FF0000"/>
          <w:sz w:val="20"/>
          <w:szCs w:val="20"/>
        </w:rPr>
      </w:pPr>
      <w:r>
        <w:rPr>
          <w:rFonts w:cstheme="minorHAnsi"/>
          <w:color w:val="FF0000"/>
          <w:sz w:val="20"/>
          <w:szCs w:val="20"/>
        </w:rPr>
        <w:t xml:space="preserve">     5.3.1 </w:t>
      </w:r>
      <w:r w:rsidR="00E07A3C">
        <w:rPr>
          <w:rFonts w:cstheme="minorHAnsi"/>
          <w:color w:val="FF0000"/>
          <w:sz w:val="20"/>
          <w:szCs w:val="20"/>
        </w:rPr>
        <w:t>–</w:t>
      </w:r>
      <w:r>
        <w:rPr>
          <w:rFonts w:cstheme="minorHAnsi"/>
          <w:color w:val="FF0000"/>
          <w:sz w:val="20"/>
          <w:szCs w:val="20"/>
        </w:rPr>
        <w:t xml:space="preserve"> </w:t>
      </w:r>
      <w:r w:rsidR="00E07A3C">
        <w:rPr>
          <w:rFonts w:cstheme="minorHAnsi"/>
          <w:color w:val="FF0000"/>
          <w:sz w:val="20"/>
          <w:szCs w:val="20"/>
        </w:rPr>
        <w:t>Ficará a cargo da empresa a migração dos e-mails</w:t>
      </w:r>
      <w:r w:rsidR="00EA5414">
        <w:rPr>
          <w:rFonts w:cstheme="minorHAnsi"/>
          <w:color w:val="FF0000"/>
          <w:sz w:val="20"/>
          <w:szCs w:val="20"/>
        </w:rPr>
        <w:t xml:space="preserve"> para seus servidores</w:t>
      </w:r>
      <w:r w:rsidR="00E07A3C">
        <w:rPr>
          <w:rFonts w:cstheme="minorHAnsi"/>
          <w:color w:val="FF0000"/>
          <w:sz w:val="20"/>
          <w:szCs w:val="20"/>
        </w:rPr>
        <w:t xml:space="preserve">, a fim de garantir a regular disponibilidade dos </w:t>
      </w:r>
      <w:r w:rsidR="004415EC">
        <w:rPr>
          <w:rFonts w:cstheme="minorHAnsi"/>
          <w:color w:val="FF0000"/>
          <w:sz w:val="20"/>
          <w:szCs w:val="20"/>
        </w:rPr>
        <w:t>mesmos</w:t>
      </w:r>
      <w:r w:rsidR="00E07A3C">
        <w:rPr>
          <w:rFonts w:cstheme="minorHAnsi"/>
          <w:color w:val="FF0000"/>
          <w:sz w:val="20"/>
          <w:szCs w:val="20"/>
        </w:rPr>
        <w:t xml:space="preserve"> e</w:t>
      </w:r>
      <w:r w:rsidR="00EA5414">
        <w:rPr>
          <w:rFonts w:cstheme="minorHAnsi"/>
          <w:color w:val="FF0000"/>
          <w:sz w:val="20"/>
          <w:szCs w:val="20"/>
        </w:rPr>
        <w:t>m</w:t>
      </w:r>
      <w:r w:rsidR="00E07A3C">
        <w:rPr>
          <w:rFonts w:cstheme="minorHAnsi"/>
          <w:color w:val="FF0000"/>
          <w:sz w:val="20"/>
          <w:szCs w:val="20"/>
        </w:rPr>
        <w:t xml:space="preserve"> sua integralidade, não descontinuando o serviço de entreg</w:t>
      </w:r>
      <w:r w:rsidR="004415EC">
        <w:rPr>
          <w:rFonts w:cstheme="minorHAnsi"/>
          <w:color w:val="FF0000"/>
          <w:sz w:val="20"/>
          <w:szCs w:val="20"/>
        </w:rPr>
        <w:t>a</w:t>
      </w:r>
      <w:r w:rsidR="00E07A3C">
        <w:rPr>
          <w:rFonts w:cstheme="minorHAnsi"/>
          <w:color w:val="FF0000"/>
          <w:sz w:val="20"/>
          <w:szCs w:val="20"/>
        </w:rPr>
        <w:t>, e assim</w:t>
      </w:r>
      <w:r w:rsidR="004415EC">
        <w:rPr>
          <w:rFonts w:cstheme="minorHAnsi"/>
          <w:color w:val="FF0000"/>
          <w:sz w:val="20"/>
          <w:szCs w:val="20"/>
        </w:rPr>
        <w:t>,</w:t>
      </w:r>
      <w:r w:rsidR="00E07A3C">
        <w:rPr>
          <w:rFonts w:cstheme="minorHAnsi"/>
          <w:color w:val="FF0000"/>
          <w:sz w:val="20"/>
          <w:szCs w:val="20"/>
        </w:rPr>
        <w:t xml:space="preserve"> evitando a interrupção d</w:t>
      </w:r>
      <w:r w:rsidR="004415EC">
        <w:rPr>
          <w:rFonts w:cstheme="minorHAnsi"/>
          <w:color w:val="FF0000"/>
          <w:sz w:val="20"/>
          <w:szCs w:val="20"/>
        </w:rPr>
        <w:t>o</w:t>
      </w:r>
      <w:r w:rsidR="00E07A3C">
        <w:rPr>
          <w:rFonts w:cstheme="minorHAnsi"/>
          <w:color w:val="FF0000"/>
          <w:sz w:val="20"/>
          <w:szCs w:val="20"/>
        </w:rPr>
        <w:t xml:space="preserve"> serviço. </w:t>
      </w:r>
    </w:p>
    <w:p w14:paraId="1AB73357" w14:textId="56A24260" w:rsidR="00E07A3C" w:rsidRDefault="00E07A3C" w:rsidP="00A03A7D">
      <w:pPr>
        <w:spacing w:before="120" w:after="120" w:line="360" w:lineRule="auto"/>
        <w:contextualSpacing/>
        <w:jc w:val="both"/>
        <w:rPr>
          <w:rFonts w:cstheme="minorHAnsi"/>
          <w:color w:val="FF0000"/>
          <w:sz w:val="20"/>
          <w:szCs w:val="20"/>
        </w:rPr>
      </w:pPr>
      <w:r>
        <w:rPr>
          <w:rFonts w:cstheme="minorHAnsi"/>
          <w:color w:val="FF0000"/>
          <w:sz w:val="20"/>
          <w:szCs w:val="20"/>
        </w:rPr>
        <w:t xml:space="preserve">   5.3.2 –</w:t>
      </w:r>
      <w:r w:rsidR="00EA5414">
        <w:rPr>
          <w:rFonts w:cstheme="minorHAnsi"/>
          <w:color w:val="FF0000"/>
          <w:sz w:val="20"/>
          <w:szCs w:val="20"/>
        </w:rPr>
        <w:t xml:space="preserve"> </w:t>
      </w:r>
      <w:r w:rsidR="00EA5414" w:rsidRPr="00EA5414">
        <w:rPr>
          <w:rFonts w:cstheme="minorHAnsi"/>
          <w:color w:val="FF0000"/>
          <w:sz w:val="20"/>
          <w:szCs w:val="20"/>
        </w:rPr>
        <w:t>Os processos de migração podem variar de acordo com cada provedor.</w:t>
      </w:r>
      <w:r>
        <w:rPr>
          <w:rFonts w:cstheme="minorHAnsi"/>
          <w:color w:val="FF0000"/>
          <w:sz w:val="20"/>
          <w:szCs w:val="20"/>
        </w:rPr>
        <w:t xml:space="preserve"> Ficará a cargo da empresa</w:t>
      </w:r>
      <w:r w:rsidR="00EA5414">
        <w:rPr>
          <w:rFonts w:cstheme="minorHAnsi"/>
          <w:color w:val="FF0000"/>
          <w:sz w:val="20"/>
          <w:szCs w:val="20"/>
        </w:rPr>
        <w:t xml:space="preserve"> vencedora</w:t>
      </w:r>
      <w:r>
        <w:rPr>
          <w:rFonts w:cstheme="minorHAnsi"/>
          <w:color w:val="FF0000"/>
          <w:sz w:val="20"/>
          <w:szCs w:val="20"/>
        </w:rPr>
        <w:t xml:space="preserve"> o contato com o suporte da atual gerenciadora</w:t>
      </w:r>
      <w:r w:rsidR="00EA5414">
        <w:rPr>
          <w:rFonts w:cstheme="minorHAnsi"/>
          <w:color w:val="FF0000"/>
          <w:sz w:val="20"/>
          <w:szCs w:val="20"/>
        </w:rPr>
        <w:t xml:space="preserve"> (provedora)</w:t>
      </w:r>
      <w:r>
        <w:rPr>
          <w:rFonts w:cstheme="minorHAnsi"/>
          <w:color w:val="FF0000"/>
          <w:sz w:val="20"/>
          <w:szCs w:val="20"/>
        </w:rPr>
        <w:t xml:space="preserve"> dos e-mails a</w:t>
      </w:r>
      <w:r w:rsidR="00EA5414">
        <w:rPr>
          <w:rFonts w:cstheme="minorHAnsi"/>
          <w:color w:val="FF0000"/>
          <w:sz w:val="20"/>
          <w:szCs w:val="20"/>
        </w:rPr>
        <w:t xml:space="preserve"> fim de proceder à</w:t>
      </w:r>
      <w:r>
        <w:rPr>
          <w:rFonts w:cstheme="minorHAnsi"/>
          <w:color w:val="FF0000"/>
          <w:sz w:val="20"/>
          <w:szCs w:val="20"/>
        </w:rPr>
        <w:t xml:space="preserve"> migração d</w:t>
      </w:r>
      <w:r w:rsidR="00EA5414">
        <w:rPr>
          <w:rFonts w:cstheme="minorHAnsi"/>
          <w:color w:val="FF0000"/>
          <w:sz w:val="20"/>
          <w:szCs w:val="20"/>
        </w:rPr>
        <w:t xml:space="preserve">as contas </w:t>
      </w:r>
      <w:r>
        <w:rPr>
          <w:rFonts w:cstheme="minorHAnsi"/>
          <w:color w:val="FF0000"/>
          <w:sz w:val="20"/>
          <w:szCs w:val="20"/>
        </w:rPr>
        <w:t>para seus servidores.</w:t>
      </w:r>
    </w:p>
    <w:p w14:paraId="581F5ABE" w14:textId="77777777" w:rsidR="00150920" w:rsidRDefault="00150920" w:rsidP="00A03A7D">
      <w:pPr>
        <w:spacing w:before="120" w:after="120" w:line="360" w:lineRule="auto"/>
        <w:contextualSpacing/>
        <w:jc w:val="both"/>
        <w:rPr>
          <w:rFonts w:cstheme="minorHAnsi"/>
          <w:color w:val="FF0000"/>
          <w:sz w:val="20"/>
          <w:szCs w:val="20"/>
        </w:rPr>
      </w:pPr>
      <w:r>
        <w:rPr>
          <w:rFonts w:cstheme="minorHAnsi"/>
          <w:color w:val="FF0000"/>
          <w:sz w:val="20"/>
          <w:szCs w:val="20"/>
        </w:rPr>
        <w:t xml:space="preserve">5.3.3 – Ficará a cargo da empresa vencedora a manutenção, sem interrupção, da transição para seu domínio do </w:t>
      </w:r>
    </w:p>
    <w:p w14:paraId="6171E4E1" w14:textId="7BA73168" w:rsidR="00150920" w:rsidRDefault="00150920" w:rsidP="00A03A7D">
      <w:pPr>
        <w:spacing w:before="120" w:after="120" w:line="360" w:lineRule="auto"/>
        <w:contextualSpacing/>
        <w:jc w:val="both"/>
        <w:rPr>
          <w:rFonts w:cstheme="minorHAnsi"/>
          <w:color w:val="FF0000"/>
          <w:sz w:val="20"/>
          <w:szCs w:val="20"/>
        </w:rPr>
      </w:pPr>
      <w:r>
        <w:rPr>
          <w:rFonts w:cstheme="minorHAnsi"/>
          <w:color w:val="FF0000"/>
          <w:sz w:val="20"/>
          <w:szCs w:val="20"/>
        </w:rPr>
        <w:t>Streaming,</w:t>
      </w:r>
    </w:p>
    <w:p w14:paraId="2036848D" w14:textId="7D1138DA" w:rsidR="00150920" w:rsidRPr="00150920" w:rsidRDefault="00150920" w:rsidP="00150920">
      <w:pPr>
        <w:spacing w:before="120" w:after="120" w:line="360" w:lineRule="auto"/>
        <w:contextualSpacing/>
        <w:jc w:val="both"/>
        <w:rPr>
          <w:rFonts w:cstheme="minorHAnsi"/>
          <w:b/>
          <w:bCs/>
          <w:color w:val="FF0000"/>
          <w:sz w:val="20"/>
          <w:szCs w:val="20"/>
          <w:lang w:val="pt-PT"/>
        </w:rPr>
      </w:pPr>
      <w:r>
        <w:rPr>
          <w:rFonts w:cstheme="minorHAnsi"/>
          <w:color w:val="FF0000"/>
          <w:sz w:val="20"/>
          <w:szCs w:val="20"/>
        </w:rPr>
        <w:t xml:space="preserve">5.3.4 – Os padrões mínimos solicitados para o </w:t>
      </w:r>
      <w:r w:rsidRPr="00150920">
        <w:rPr>
          <w:rFonts w:cstheme="minorHAnsi"/>
          <w:b/>
          <w:bCs/>
          <w:color w:val="FF0000"/>
          <w:sz w:val="20"/>
          <w:szCs w:val="20"/>
          <w:lang w:val="pt-PT"/>
        </w:rPr>
        <w:t>Streaming de Vídeo para o Plenário Ao Vivo</w:t>
      </w:r>
      <w:r>
        <w:rPr>
          <w:rFonts w:cstheme="minorHAnsi"/>
          <w:b/>
          <w:bCs/>
          <w:color w:val="FF0000"/>
          <w:sz w:val="20"/>
          <w:szCs w:val="20"/>
          <w:lang w:val="pt-PT"/>
        </w:rPr>
        <w:t xml:space="preserve"> são:</w:t>
      </w:r>
    </w:p>
    <w:p w14:paraId="6687C8EC" w14:textId="3E184FAA"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 xml:space="preserve">Servidores de Streaming em </w:t>
      </w:r>
      <w:r>
        <w:rPr>
          <w:rFonts w:cstheme="minorHAnsi"/>
          <w:color w:val="FF0000"/>
          <w:sz w:val="20"/>
          <w:szCs w:val="20"/>
          <w:lang w:val="pt-PT"/>
        </w:rPr>
        <w:t>D</w:t>
      </w:r>
      <w:r w:rsidRPr="00150920">
        <w:rPr>
          <w:rFonts w:cstheme="minorHAnsi"/>
          <w:color w:val="FF0000"/>
          <w:sz w:val="20"/>
          <w:szCs w:val="20"/>
          <w:lang w:val="pt-PT"/>
        </w:rPr>
        <w:t xml:space="preserve">ata </w:t>
      </w:r>
      <w:r>
        <w:rPr>
          <w:rFonts w:cstheme="minorHAnsi"/>
          <w:color w:val="FF0000"/>
          <w:sz w:val="20"/>
          <w:szCs w:val="20"/>
          <w:lang w:val="pt-PT"/>
        </w:rPr>
        <w:t>C</w:t>
      </w:r>
      <w:r w:rsidRPr="00150920">
        <w:rPr>
          <w:rFonts w:cstheme="minorHAnsi"/>
          <w:color w:val="FF0000"/>
          <w:sz w:val="20"/>
          <w:szCs w:val="20"/>
          <w:lang w:val="pt-PT"/>
        </w:rPr>
        <w:t>enter no Brasil.</w:t>
      </w:r>
    </w:p>
    <w:p w14:paraId="0233EC51" w14:textId="4B792C69"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Até 6</w:t>
      </w:r>
      <w:r>
        <w:rPr>
          <w:rFonts w:cstheme="minorHAnsi"/>
          <w:color w:val="FF0000"/>
          <w:sz w:val="20"/>
          <w:szCs w:val="20"/>
          <w:lang w:val="pt-PT"/>
        </w:rPr>
        <w:t>.</w:t>
      </w:r>
      <w:r w:rsidRPr="00150920">
        <w:rPr>
          <w:rFonts w:cstheme="minorHAnsi"/>
          <w:color w:val="FF0000"/>
          <w:sz w:val="20"/>
          <w:szCs w:val="20"/>
          <w:lang w:val="pt-PT"/>
        </w:rPr>
        <w:t>000 telespectadores simult</w:t>
      </w:r>
      <w:r>
        <w:rPr>
          <w:rFonts w:cstheme="minorHAnsi"/>
          <w:color w:val="FF0000"/>
          <w:sz w:val="20"/>
          <w:szCs w:val="20"/>
          <w:lang w:val="pt-PT"/>
        </w:rPr>
        <w:t>â</w:t>
      </w:r>
      <w:r w:rsidRPr="00150920">
        <w:rPr>
          <w:rFonts w:cstheme="minorHAnsi"/>
          <w:color w:val="FF0000"/>
          <w:sz w:val="20"/>
          <w:szCs w:val="20"/>
          <w:lang w:val="pt-PT"/>
        </w:rPr>
        <w:t>neos.</w:t>
      </w:r>
    </w:p>
    <w:p w14:paraId="1CFD8617" w14:textId="3D8BC7A4"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Tr</w:t>
      </w:r>
      <w:r>
        <w:rPr>
          <w:rFonts w:cstheme="minorHAnsi"/>
          <w:color w:val="FF0000"/>
          <w:sz w:val="20"/>
          <w:szCs w:val="20"/>
          <w:lang w:val="pt-PT"/>
        </w:rPr>
        <w:t>á</w:t>
      </w:r>
      <w:r w:rsidRPr="00150920">
        <w:rPr>
          <w:rFonts w:cstheme="minorHAnsi"/>
          <w:color w:val="FF0000"/>
          <w:sz w:val="20"/>
          <w:szCs w:val="20"/>
          <w:lang w:val="pt-PT"/>
        </w:rPr>
        <w:t>fego de dados mensal 500 TB.</w:t>
      </w:r>
    </w:p>
    <w:p w14:paraId="450DEFB5" w14:textId="414EDFD1"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Certificado SSL (https) incluso no Player.</w:t>
      </w:r>
    </w:p>
    <w:p w14:paraId="42B1CAF2" w14:textId="3111DEE8"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lastRenderedPageBreak/>
        <w:t xml:space="preserve">. </w:t>
      </w:r>
      <w:r w:rsidRPr="00150920">
        <w:rPr>
          <w:rFonts w:cstheme="minorHAnsi"/>
          <w:color w:val="FF0000"/>
          <w:sz w:val="20"/>
          <w:szCs w:val="20"/>
          <w:lang w:val="pt-PT"/>
        </w:rPr>
        <w:t xml:space="preserve">Painel de </w:t>
      </w:r>
      <w:r>
        <w:rPr>
          <w:rFonts w:cstheme="minorHAnsi"/>
          <w:color w:val="FF0000"/>
          <w:sz w:val="20"/>
          <w:szCs w:val="20"/>
          <w:lang w:val="pt-PT"/>
        </w:rPr>
        <w:t>m</w:t>
      </w:r>
      <w:r w:rsidRPr="00150920">
        <w:rPr>
          <w:rFonts w:cstheme="minorHAnsi"/>
          <w:color w:val="FF0000"/>
          <w:sz w:val="20"/>
          <w:szCs w:val="20"/>
          <w:lang w:val="pt-PT"/>
        </w:rPr>
        <w:t xml:space="preserve">onitoramento de </w:t>
      </w:r>
      <w:r>
        <w:rPr>
          <w:rFonts w:cstheme="minorHAnsi"/>
          <w:color w:val="FF0000"/>
          <w:sz w:val="20"/>
          <w:szCs w:val="20"/>
          <w:lang w:val="pt-PT"/>
        </w:rPr>
        <w:t>a</w:t>
      </w:r>
      <w:r w:rsidRPr="00150920">
        <w:rPr>
          <w:rFonts w:cstheme="minorHAnsi"/>
          <w:color w:val="FF0000"/>
          <w:sz w:val="20"/>
          <w:szCs w:val="20"/>
          <w:lang w:val="pt-PT"/>
        </w:rPr>
        <w:t>udiência.</w:t>
      </w:r>
    </w:p>
    <w:p w14:paraId="39C377BD" w14:textId="3192CA88"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Relat</w:t>
      </w:r>
      <w:r>
        <w:rPr>
          <w:rFonts w:cstheme="minorHAnsi"/>
          <w:color w:val="FF0000"/>
          <w:sz w:val="20"/>
          <w:szCs w:val="20"/>
          <w:lang w:val="pt-PT"/>
        </w:rPr>
        <w:t>ó</w:t>
      </w:r>
      <w:r w:rsidRPr="00150920">
        <w:rPr>
          <w:rFonts w:cstheme="minorHAnsi"/>
          <w:color w:val="FF0000"/>
          <w:sz w:val="20"/>
          <w:szCs w:val="20"/>
          <w:lang w:val="pt-PT"/>
        </w:rPr>
        <w:t>rio</w:t>
      </w:r>
      <w:r>
        <w:rPr>
          <w:rFonts w:cstheme="minorHAnsi"/>
          <w:color w:val="FF0000"/>
          <w:sz w:val="20"/>
          <w:szCs w:val="20"/>
          <w:lang w:val="pt-PT"/>
        </w:rPr>
        <w:t>s</w:t>
      </w:r>
      <w:r w:rsidRPr="00150920">
        <w:rPr>
          <w:rFonts w:cstheme="minorHAnsi"/>
          <w:color w:val="FF0000"/>
          <w:sz w:val="20"/>
          <w:szCs w:val="20"/>
          <w:lang w:val="pt-PT"/>
        </w:rPr>
        <w:t xml:space="preserve"> de comportamento da audiência.</w:t>
      </w:r>
    </w:p>
    <w:p w14:paraId="1AD54EA0" w14:textId="677087BD"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Relat</w:t>
      </w:r>
      <w:r>
        <w:rPr>
          <w:rFonts w:cstheme="minorHAnsi"/>
          <w:color w:val="FF0000"/>
          <w:sz w:val="20"/>
          <w:szCs w:val="20"/>
          <w:lang w:val="pt-PT"/>
        </w:rPr>
        <w:t>ó</w:t>
      </w:r>
      <w:r w:rsidRPr="00150920">
        <w:rPr>
          <w:rFonts w:cstheme="minorHAnsi"/>
          <w:color w:val="FF0000"/>
          <w:sz w:val="20"/>
          <w:szCs w:val="20"/>
          <w:lang w:val="pt-PT"/>
        </w:rPr>
        <w:t>rio</w:t>
      </w:r>
      <w:r>
        <w:rPr>
          <w:rFonts w:cstheme="minorHAnsi"/>
          <w:color w:val="FF0000"/>
          <w:sz w:val="20"/>
          <w:szCs w:val="20"/>
          <w:lang w:val="pt-PT"/>
        </w:rPr>
        <w:t>s</w:t>
      </w:r>
      <w:r w:rsidRPr="00150920">
        <w:rPr>
          <w:rFonts w:cstheme="minorHAnsi"/>
          <w:color w:val="FF0000"/>
          <w:sz w:val="20"/>
          <w:szCs w:val="20"/>
          <w:lang w:val="pt-PT"/>
        </w:rPr>
        <w:t xml:space="preserve"> de dispositivo</w:t>
      </w:r>
      <w:r>
        <w:rPr>
          <w:rFonts w:cstheme="minorHAnsi"/>
          <w:color w:val="FF0000"/>
          <w:sz w:val="20"/>
          <w:szCs w:val="20"/>
          <w:lang w:val="pt-PT"/>
        </w:rPr>
        <w:t xml:space="preserve"> com</w:t>
      </w:r>
      <w:r w:rsidRPr="00150920">
        <w:rPr>
          <w:rFonts w:cstheme="minorHAnsi"/>
          <w:color w:val="FF0000"/>
          <w:sz w:val="20"/>
          <w:szCs w:val="20"/>
          <w:lang w:val="pt-PT"/>
        </w:rPr>
        <w:t xml:space="preserve"> acesso de ouvintes.</w:t>
      </w:r>
    </w:p>
    <w:p w14:paraId="0436161D" w14:textId="631450AC"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Relat</w:t>
      </w:r>
      <w:r>
        <w:rPr>
          <w:rFonts w:cstheme="minorHAnsi"/>
          <w:color w:val="FF0000"/>
          <w:sz w:val="20"/>
          <w:szCs w:val="20"/>
          <w:lang w:val="pt-PT"/>
        </w:rPr>
        <w:t>ó</w:t>
      </w:r>
      <w:r w:rsidRPr="00150920">
        <w:rPr>
          <w:rFonts w:cstheme="minorHAnsi"/>
          <w:color w:val="FF0000"/>
          <w:sz w:val="20"/>
          <w:szCs w:val="20"/>
          <w:lang w:val="pt-PT"/>
        </w:rPr>
        <w:t>rio</w:t>
      </w:r>
      <w:r>
        <w:rPr>
          <w:rFonts w:cstheme="minorHAnsi"/>
          <w:color w:val="FF0000"/>
          <w:sz w:val="20"/>
          <w:szCs w:val="20"/>
          <w:lang w:val="pt-PT"/>
        </w:rPr>
        <w:t>s</w:t>
      </w:r>
      <w:r w:rsidRPr="00150920">
        <w:rPr>
          <w:rFonts w:cstheme="minorHAnsi"/>
          <w:color w:val="FF0000"/>
          <w:sz w:val="20"/>
          <w:szCs w:val="20"/>
          <w:lang w:val="pt-PT"/>
        </w:rPr>
        <w:t xml:space="preserve"> de acesso com a Geolocalização dos ouvintes.</w:t>
      </w:r>
    </w:p>
    <w:p w14:paraId="29FAFCAD" w14:textId="32989BA3"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Relat</w:t>
      </w:r>
      <w:r>
        <w:rPr>
          <w:rFonts w:cstheme="minorHAnsi"/>
          <w:color w:val="FF0000"/>
          <w:sz w:val="20"/>
          <w:szCs w:val="20"/>
          <w:lang w:val="pt-PT"/>
        </w:rPr>
        <w:t>ó</w:t>
      </w:r>
      <w:r w:rsidRPr="00150920">
        <w:rPr>
          <w:rFonts w:cstheme="minorHAnsi"/>
          <w:color w:val="FF0000"/>
          <w:sz w:val="20"/>
          <w:szCs w:val="20"/>
          <w:lang w:val="pt-PT"/>
        </w:rPr>
        <w:t>rio</w:t>
      </w:r>
      <w:r>
        <w:rPr>
          <w:rFonts w:cstheme="minorHAnsi"/>
          <w:color w:val="FF0000"/>
          <w:sz w:val="20"/>
          <w:szCs w:val="20"/>
          <w:lang w:val="pt-PT"/>
        </w:rPr>
        <w:t>s</w:t>
      </w:r>
      <w:r w:rsidRPr="00150920">
        <w:rPr>
          <w:rFonts w:cstheme="minorHAnsi"/>
          <w:color w:val="FF0000"/>
          <w:sz w:val="20"/>
          <w:szCs w:val="20"/>
          <w:lang w:val="pt-PT"/>
        </w:rPr>
        <w:t xml:space="preserve"> de tempo m</w:t>
      </w:r>
      <w:r>
        <w:rPr>
          <w:rFonts w:cstheme="minorHAnsi"/>
          <w:color w:val="FF0000"/>
          <w:sz w:val="20"/>
          <w:szCs w:val="20"/>
          <w:lang w:val="pt-PT"/>
        </w:rPr>
        <w:t>é</w:t>
      </w:r>
      <w:r w:rsidRPr="00150920">
        <w:rPr>
          <w:rFonts w:cstheme="minorHAnsi"/>
          <w:color w:val="FF0000"/>
          <w:sz w:val="20"/>
          <w:szCs w:val="20"/>
          <w:lang w:val="pt-PT"/>
        </w:rPr>
        <w:t>dio de acesso de ouvintes</w:t>
      </w:r>
      <w:r>
        <w:rPr>
          <w:rFonts w:cstheme="minorHAnsi"/>
          <w:color w:val="FF0000"/>
          <w:sz w:val="20"/>
          <w:szCs w:val="20"/>
          <w:lang w:val="pt-PT"/>
        </w:rPr>
        <w:t>.</w:t>
      </w:r>
    </w:p>
    <w:p w14:paraId="1CBC3DC9" w14:textId="18044046"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Consultor de an</w:t>
      </w:r>
      <w:r>
        <w:rPr>
          <w:rFonts w:cstheme="minorHAnsi"/>
          <w:color w:val="FF0000"/>
          <w:sz w:val="20"/>
          <w:szCs w:val="20"/>
          <w:lang w:val="pt-PT"/>
        </w:rPr>
        <w:t>á</w:t>
      </w:r>
      <w:r w:rsidRPr="00150920">
        <w:rPr>
          <w:rFonts w:cstheme="minorHAnsi"/>
          <w:color w:val="FF0000"/>
          <w:sz w:val="20"/>
          <w:szCs w:val="20"/>
          <w:lang w:val="pt-PT"/>
        </w:rPr>
        <w:t>lise por A</w:t>
      </w:r>
      <w:r>
        <w:rPr>
          <w:rFonts w:cstheme="minorHAnsi"/>
          <w:color w:val="FF0000"/>
          <w:sz w:val="20"/>
          <w:szCs w:val="20"/>
          <w:lang w:val="pt-PT"/>
        </w:rPr>
        <w:t>.</w:t>
      </w:r>
      <w:r w:rsidRPr="00150920">
        <w:rPr>
          <w:rFonts w:cstheme="minorHAnsi"/>
          <w:color w:val="FF0000"/>
          <w:sz w:val="20"/>
          <w:szCs w:val="20"/>
          <w:lang w:val="pt-PT"/>
        </w:rPr>
        <w:t>I</w:t>
      </w:r>
      <w:r>
        <w:rPr>
          <w:rFonts w:cstheme="minorHAnsi"/>
          <w:color w:val="FF0000"/>
          <w:sz w:val="20"/>
          <w:szCs w:val="20"/>
          <w:lang w:val="pt-PT"/>
        </w:rPr>
        <w:t>.</w:t>
      </w:r>
      <w:r w:rsidRPr="00150920">
        <w:rPr>
          <w:rFonts w:cstheme="minorHAnsi"/>
          <w:color w:val="FF0000"/>
          <w:sz w:val="20"/>
          <w:szCs w:val="20"/>
          <w:lang w:val="pt-PT"/>
        </w:rPr>
        <w:t xml:space="preserve"> do relatório da audi</w:t>
      </w:r>
      <w:r>
        <w:rPr>
          <w:rFonts w:cstheme="minorHAnsi"/>
          <w:color w:val="FF0000"/>
          <w:sz w:val="20"/>
          <w:szCs w:val="20"/>
          <w:lang w:val="pt-PT"/>
        </w:rPr>
        <w:t>ê</w:t>
      </w:r>
      <w:r w:rsidRPr="00150920">
        <w:rPr>
          <w:rFonts w:cstheme="minorHAnsi"/>
          <w:color w:val="FF0000"/>
          <w:sz w:val="20"/>
          <w:szCs w:val="20"/>
          <w:lang w:val="pt-PT"/>
        </w:rPr>
        <w:t>ncia.</w:t>
      </w:r>
    </w:p>
    <w:p w14:paraId="7C9AFFB0" w14:textId="1E283E42"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 xml:space="preserve">GeoBlock para </w:t>
      </w:r>
      <w:r>
        <w:rPr>
          <w:rFonts w:cstheme="minorHAnsi"/>
          <w:color w:val="FF0000"/>
          <w:sz w:val="20"/>
          <w:szCs w:val="20"/>
          <w:lang w:val="pt-PT"/>
        </w:rPr>
        <w:t>b</w:t>
      </w:r>
      <w:r w:rsidRPr="00150920">
        <w:rPr>
          <w:rFonts w:cstheme="minorHAnsi"/>
          <w:color w:val="FF0000"/>
          <w:sz w:val="20"/>
          <w:szCs w:val="20"/>
          <w:lang w:val="pt-PT"/>
        </w:rPr>
        <w:t>loqueio de I</w:t>
      </w:r>
      <w:r>
        <w:rPr>
          <w:rFonts w:cstheme="minorHAnsi"/>
          <w:color w:val="FF0000"/>
          <w:sz w:val="20"/>
          <w:szCs w:val="20"/>
          <w:lang w:val="pt-PT"/>
        </w:rPr>
        <w:t>.</w:t>
      </w:r>
      <w:r w:rsidRPr="00150920">
        <w:rPr>
          <w:rFonts w:cstheme="minorHAnsi"/>
          <w:color w:val="FF0000"/>
          <w:sz w:val="20"/>
          <w:szCs w:val="20"/>
          <w:lang w:val="pt-PT"/>
        </w:rPr>
        <w:t>P</w:t>
      </w:r>
      <w:r>
        <w:rPr>
          <w:rFonts w:cstheme="minorHAnsi"/>
          <w:color w:val="FF0000"/>
          <w:sz w:val="20"/>
          <w:szCs w:val="20"/>
          <w:lang w:val="pt-PT"/>
        </w:rPr>
        <w:t>.</w:t>
      </w:r>
      <w:r w:rsidRPr="00150920">
        <w:rPr>
          <w:rFonts w:cstheme="minorHAnsi"/>
          <w:color w:val="FF0000"/>
          <w:sz w:val="20"/>
          <w:szCs w:val="20"/>
          <w:lang w:val="pt-PT"/>
        </w:rPr>
        <w:t>s</w:t>
      </w:r>
    </w:p>
    <w:p w14:paraId="61500191" w14:textId="110D6150"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 xml:space="preserve">Re-Stream em </w:t>
      </w:r>
      <w:r>
        <w:rPr>
          <w:rFonts w:cstheme="minorHAnsi"/>
          <w:color w:val="FF0000"/>
          <w:sz w:val="20"/>
          <w:szCs w:val="20"/>
          <w:lang w:val="pt-PT"/>
        </w:rPr>
        <w:t>r</w:t>
      </w:r>
      <w:r w:rsidRPr="00150920">
        <w:rPr>
          <w:rFonts w:cstheme="minorHAnsi"/>
          <w:color w:val="FF0000"/>
          <w:sz w:val="20"/>
          <w:szCs w:val="20"/>
          <w:lang w:val="pt-PT"/>
        </w:rPr>
        <w:t xml:space="preserve">edes </w:t>
      </w:r>
      <w:r>
        <w:rPr>
          <w:rFonts w:cstheme="minorHAnsi"/>
          <w:color w:val="FF0000"/>
          <w:sz w:val="20"/>
          <w:szCs w:val="20"/>
          <w:lang w:val="pt-PT"/>
        </w:rPr>
        <w:t>s</w:t>
      </w:r>
      <w:r w:rsidRPr="00150920">
        <w:rPr>
          <w:rFonts w:cstheme="minorHAnsi"/>
          <w:color w:val="FF0000"/>
          <w:sz w:val="20"/>
          <w:szCs w:val="20"/>
          <w:lang w:val="pt-PT"/>
        </w:rPr>
        <w:t>ociais (Youtube e Facebook)</w:t>
      </w:r>
    </w:p>
    <w:p w14:paraId="5558F09D" w14:textId="136C11B0" w:rsidR="00150920" w:rsidRP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Pr>
          <w:rFonts w:cstheme="minorHAnsi"/>
          <w:color w:val="FF0000"/>
          <w:sz w:val="20"/>
          <w:szCs w:val="20"/>
        </w:rPr>
        <w:t>Proteção</w:t>
      </w:r>
      <w:r w:rsidR="00015A11" w:rsidRPr="00015A11">
        <w:rPr>
          <w:rFonts w:cstheme="minorHAnsi"/>
          <w:color w:val="FF0000"/>
          <w:sz w:val="20"/>
          <w:szCs w:val="20"/>
        </w:rPr>
        <w:t xml:space="preserve"> </w:t>
      </w:r>
      <w:r w:rsidR="00015A11">
        <w:rPr>
          <w:rFonts w:cstheme="minorHAnsi"/>
          <w:color w:val="FF0000"/>
          <w:sz w:val="20"/>
          <w:szCs w:val="20"/>
        </w:rPr>
        <w:t>a</w:t>
      </w:r>
      <w:r w:rsidR="00015A11" w:rsidRPr="00015A11">
        <w:rPr>
          <w:rFonts w:cstheme="minorHAnsi"/>
          <w:color w:val="FF0000"/>
          <w:sz w:val="20"/>
          <w:szCs w:val="20"/>
        </w:rPr>
        <w:t>os direitos fundamentais de liberdade e de privacidade, e a livre formação da personalidade de cada indivíduo</w:t>
      </w:r>
      <w:r w:rsidR="00015A11">
        <w:rPr>
          <w:rFonts w:cstheme="minorHAnsi"/>
          <w:color w:val="FF0000"/>
          <w:sz w:val="20"/>
          <w:szCs w:val="20"/>
        </w:rPr>
        <w:t xml:space="preserve">, de acordo com a Lei Geral de Proteção aos Dados (LGPD) </w:t>
      </w:r>
    </w:p>
    <w:p w14:paraId="5013A82D" w14:textId="6104BE8A" w:rsidR="00150920" w:rsidRDefault="00150920" w:rsidP="00150920">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150920">
        <w:rPr>
          <w:rFonts w:cstheme="minorHAnsi"/>
          <w:color w:val="FF0000"/>
          <w:sz w:val="20"/>
          <w:szCs w:val="20"/>
          <w:lang w:val="pt-PT"/>
        </w:rPr>
        <w:t>CDN de transmissão com servidores no Brasil</w:t>
      </w:r>
      <w:r w:rsidR="00015A11">
        <w:rPr>
          <w:rFonts w:cstheme="minorHAnsi"/>
          <w:color w:val="FF0000"/>
          <w:sz w:val="20"/>
          <w:szCs w:val="20"/>
          <w:lang w:val="pt-PT"/>
        </w:rPr>
        <w:t>, a fim de melhorar o desempenho e aumentar as conversões, otimizando a experiência com os usuários</w:t>
      </w:r>
      <w:r>
        <w:rPr>
          <w:rFonts w:cstheme="minorHAnsi"/>
          <w:color w:val="FF0000"/>
          <w:sz w:val="20"/>
          <w:szCs w:val="20"/>
          <w:lang w:val="pt-PT"/>
        </w:rPr>
        <w:t>.</w:t>
      </w:r>
    </w:p>
    <w:p w14:paraId="3D8952E3" w14:textId="1716BFC2" w:rsidR="00015A11" w:rsidRPr="00015A11" w:rsidRDefault="00015A11" w:rsidP="00015A11">
      <w:pPr>
        <w:spacing w:before="120" w:after="120" w:line="360" w:lineRule="auto"/>
        <w:contextualSpacing/>
        <w:jc w:val="both"/>
        <w:rPr>
          <w:rFonts w:cstheme="minorHAnsi"/>
          <w:b/>
          <w:bCs/>
          <w:color w:val="FF0000"/>
          <w:sz w:val="20"/>
          <w:szCs w:val="20"/>
          <w:lang w:val="pt-PT"/>
        </w:rPr>
      </w:pPr>
      <w:r>
        <w:rPr>
          <w:rFonts w:cstheme="minorHAnsi"/>
          <w:color w:val="FF0000"/>
          <w:sz w:val="20"/>
          <w:szCs w:val="20"/>
        </w:rPr>
        <w:t>5.3.5 - Os padrões mínimos solicitados para</w:t>
      </w:r>
      <w:r w:rsidR="00057854">
        <w:rPr>
          <w:rFonts w:cstheme="minorHAnsi"/>
          <w:color w:val="FF0000"/>
          <w:sz w:val="20"/>
          <w:szCs w:val="20"/>
        </w:rPr>
        <w:t xml:space="preserve"> o</w:t>
      </w:r>
      <w:r>
        <w:rPr>
          <w:rFonts w:cstheme="minorHAnsi"/>
          <w:color w:val="FF0000"/>
          <w:sz w:val="20"/>
          <w:szCs w:val="20"/>
        </w:rPr>
        <w:t xml:space="preserve"> </w:t>
      </w:r>
      <w:r w:rsidRPr="00015A11">
        <w:rPr>
          <w:rFonts w:cstheme="minorHAnsi"/>
          <w:b/>
          <w:bCs/>
          <w:color w:val="FF0000"/>
          <w:sz w:val="20"/>
          <w:szCs w:val="20"/>
          <w:lang w:val="pt-PT"/>
        </w:rPr>
        <w:t>Streaming de Áudio para a Rádio Legislativa</w:t>
      </w:r>
      <w:r>
        <w:rPr>
          <w:rFonts w:cstheme="minorHAnsi"/>
          <w:b/>
          <w:bCs/>
          <w:color w:val="FF0000"/>
          <w:sz w:val="20"/>
          <w:szCs w:val="20"/>
          <w:lang w:val="pt-PT"/>
        </w:rPr>
        <w:t xml:space="preserve"> são:</w:t>
      </w:r>
    </w:p>
    <w:p w14:paraId="583D9D23" w14:textId="646C0991" w:rsidR="00015A11" w:rsidRPr="00015A11" w:rsidRDefault="00015A11"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015A11">
        <w:rPr>
          <w:rFonts w:cstheme="minorHAnsi"/>
          <w:color w:val="FF0000"/>
          <w:sz w:val="20"/>
          <w:szCs w:val="20"/>
          <w:lang w:val="pt-PT"/>
        </w:rPr>
        <w:t xml:space="preserve">Servidores de Streaming em </w:t>
      </w:r>
      <w:r>
        <w:rPr>
          <w:rFonts w:cstheme="minorHAnsi"/>
          <w:color w:val="FF0000"/>
          <w:sz w:val="20"/>
          <w:szCs w:val="20"/>
          <w:lang w:val="pt-PT"/>
        </w:rPr>
        <w:t>D</w:t>
      </w:r>
      <w:r w:rsidRPr="00015A11">
        <w:rPr>
          <w:rFonts w:cstheme="minorHAnsi"/>
          <w:color w:val="FF0000"/>
          <w:sz w:val="20"/>
          <w:szCs w:val="20"/>
          <w:lang w:val="pt-PT"/>
        </w:rPr>
        <w:t xml:space="preserve">ata </w:t>
      </w:r>
      <w:r>
        <w:rPr>
          <w:rFonts w:cstheme="minorHAnsi"/>
          <w:color w:val="FF0000"/>
          <w:sz w:val="20"/>
          <w:szCs w:val="20"/>
          <w:lang w:val="pt-PT"/>
        </w:rPr>
        <w:t>C</w:t>
      </w:r>
      <w:r w:rsidRPr="00015A11">
        <w:rPr>
          <w:rFonts w:cstheme="minorHAnsi"/>
          <w:color w:val="FF0000"/>
          <w:sz w:val="20"/>
          <w:szCs w:val="20"/>
          <w:lang w:val="pt-PT"/>
        </w:rPr>
        <w:t>enter no Brasil.</w:t>
      </w:r>
    </w:p>
    <w:p w14:paraId="4EC23D47" w14:textId="1FD47C19"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Número i</w:t>
      </w:r>
      <w:r w:rsidR="00015A11" w:rsidRPr="00015A11">
        <w:rPr>
          <w:rFonts w:cstheme="minorHAnsi"/>
          <w:color w:val="FF0000"/>
          <w:sz w:val="20"/>
          <w:szCs w:val="20"/>
          <w:lang w:val="pt-PT"/>
        </w:rPr>
        <w:t xml:space="preserve">limitados </w:t>
      </w:r>
      <w:r>
        <w:rPr>
          <w:rFonts w:cstheme="minorHAnsi"/>
          <w:color w:val="FF0000"/>
          <w:sz w:val="20"/>
          <w:szCs w:val="20"/>
          <w:lang w:val="pt-PT"/>
        </w:rPr>
        <w:t>de o</w:t>
      </w:r>
      <w:r w:rsidR="00015A11" w:rsidRPr="00015A11">
        <w:rPr>
          <w:rFonts w:cstheme="minorHAnsi"/>
          <w:color w:val="FF0000"/>
          <w:sz w:val="20"/>
          <w:szCs w:val="20"/>
          <w:lang w:val="pt-PT"/>
        </w:rPr>
        <w:t xml:space="preserve">uvintes </w:t>
      </w:r>
      <w:r>
        <w:rPr>
          <w:rFonts w:cstheme="minorHAnsi"/>
          <w:color w:val="FF0000"/>
          <w:sz w:val="20"/>
          <w:szCs w:val="20"/>
          <w:lang w:val="pt-PT"/>
        </w:rPr>
        <w:t>s</w:t>
      </w:r>
      <w:r w:rsidR="00015A11" w:rsidRPr="00015A11">
        <w:rPr>
          <w:rFonts w:cstheme="minorHAnsi"/>
          <w:color w:val="FF0000"/>
          <w:sz w:val="20"/>
          <w:szCs w:val="20"/>
          <w:lang w:val="pt-PT"/>
        </w:rPr>
        <w:t>imultâneos</w:t>
      </w:r>
      <w:r>
        <w:rPr>
          <w:rFonts w:cstheme="minorHAnsi"/>
          <w:color w:val="FF0000"/>
          <w:sz w:val="20"/>
          <w:szCs w:val="20"/>
          <w:lang w:val="pt-PT"/>
        </w:rPr>
        <w:t>.</w:t>
      </w:r>
    </w:p>
    <w:p w14:paraId="0CB5A669" w14:textId="76408D87"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Tr</w:t>
      </w:r>
      <w:r>
        <w:rPr>
          <w:rFonts w:cstheme="minorHAnsi"/>
          <w:color w:val="FF0000"/>
          <w:sz w:val="20"/>
          <w:szCs w:val="20"/>
          <w:lang w:val="pt-PT"/>
        </w:rPr>
        <w:t>á</w:t>
      </w:r>
      <w:r w:rsidR="00015A11" w:rsidRPr="00015A11">
        <w:rPr>
          <w:rFonts w:cstheme="minorHAnsi"/>
          <w:color w:val="FF0000"/>
          <w:sz w:val="20"/>
          <w:szCs w:val="20"/>
          <w:lang w:val="pt-PT"/>
        </w:rPr>
        <w:t>fego de dados mensal</w:t>
      </w:r>
      <w:r>
        <w:rPr>
          <w:rFonts w:cstheme="minorHAnsi"/>
          <w:color w:val="FF0000"/>
          <w:sz w:val="20"/>
          <w:szCs w:val="20"/>
          <w:lang w:val="pt-PT"/>
        </w:rPr>
        <w:t xml:space="preserve"> de no mínimo</w:t>
      </w:r>
      <w:r w:rsidR="00015A11" w:rsidRPr="00015A11">
        <w:rPr>
          <w:rFonts w:cstheme="minorHAnsi"/>
          <w:color w:val="FF0000"/>
          <w:sz w:val="20"/>
          <w:szCs w:val="20"/>
          <w:lang w:val="pt-PT"/>
        </w:rPr>
        <w:t xml:space="preserve"> 50 </w:t>
      </w:r>
      <w:r>
        <w:rPr>
          <w:rFonts w:cstheme="minorHAnsi"/>
          <w:color w:val="FF0000"/>
          <w:sz w:val="20"/>
          <w:szCs w:val="20"/>
          <w:lang w:val="pt-PT"/>
        </w:rPr>
        <w:t>terabytes (TB)</w:t>
      </w:r>
      <w:r w:rsidR="00015A11" w:rsidRPr="00015A11">
        <w:rPr>
          <w:rFonts w:cstheme="minorHAnsi"/>
          <w:color w:val="FF0000"/>
          <w:sz w:val="20"/>
          <w:szCs w:val="20"/>
          <w:lang w:val="pt-PT"/>
        </w:rPr>
        <w:t>.</w:t>
      </w:r>
    </w:p>
    <w:p w14:paraId="2FBDC6EA" w14:textId="35A99590"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Certificado SSL (https) incluso no Player</w:t>
      </w:r>
      <w:r>
        <w:rPr>
          <w:rFonts w:cstheme="minorHAnsi"/>
          <w:color w:val="FF0000"/>
          <w:sz w:val="20"/>
          <w:szCs w:val="20"/>
          <w:lang w:val="pt-PT"/>
        </w:rPr>
        <w:t>.</w:t>
      </w:r>
    </w:p>
    <w:p w14:paraId="1E84BE66" w14:textId="45DB7DEB"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 xml:space="preserve">Painel de </w:t>
      </w:r>
      <w:r>
        <w:rPr>
          <w:rFonts w:cstheme="minorHAnsi"/>
          <w:color w:val="FF0000"/>
          <w:sz w:val="20"/>
          <w:szCs w:val="20"/>
          <w:lang w:val="pt-PT"/>
        </w:rPr>
        <w:t>m</w:t>
      </w:r>
      <w:r w:rsidR="00015A11" w:rsidRPr="00015A11">
        <w:rPr>
          <w:rFonts w:cstheme="minorHAnsi"/>
          <w:color w:val="FF0000"/>
          <w:sz w:val="20"/>
          <w:szCs w:val="20"/>
          <w:lang w:val="pt-PT"/>
        </w:rPr>
        <w:t xml:space="preserve">onitoramento de </w:t>
      </w:r>
      <w:r>
        <w:rPr>
          <w:rFonts w:cstheme="minorHAnsi"/>
          <w:color w:val="FF0000"/>
          <w:sz w:val="20"/>
          <w:szCs w:val="20"/>
          <w:lang w:val="pt-PT"/>
        </w:rPr>
        <w:t>a</w:t>
      </w:r>
      <w:r w:rsidR="00015A11" w:rsidRPr="00015A11">
        <w:rPr>
          <w:rFonts w:cstheme="minorHAnsi"/>
          <w:color w:val="FF0000"/>
          <w:sz w:val="20"/>
          <w:szCs w:val="20"/>
          <w:lang w:val="pt-PT"/>
        </w:rPr>
        <w:t>udiência</w:t>
      </w:r>
      <w:r>
        <w:rPr>
          <w:rFonts w:cstheme="minorHAnsi"/>
          <w:color w:val="FF0000"/>
          <w:sz w:val="20"/>
          <w:szCs w:val="20"/>
          <w:lang w:val="pt-PT"/>
        </w:rPr>
        <w:t>.</w:t>
      </w:r>
    </w:p>
    <w:p w14:paraId="65891C27" w14:textId="5AEAA7F9"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Relat</w:t>
      </w:r>
      <w:r>
        <w:rPr>
          <w:rFonts w:cstheme="minorHAnsi"/>
          <w:color w:val="FF0000"/>
          <w:sz w:val="20"/>
          <w:szCs w:val="20"/>
          <w:lang w:val="pt-PT"/>
        </w:rPr>
        <w:t>ó</w:t>
      </w:r>
      <w:r w:rsidR="00015A11" w:rsidRPr="00015A11">
        <w:rPr>
          <w:rFonts w:cstheme="minorHAnsi"/>
          <w:color w:val="FF0000"/>
          <w:sz w:val="20"/>
          <w:szCs w:val="20"/>
          <w:lang w:val="pt-PT"/>
        </w:rPr>
        <w:t>rio de comportamento da audiência.</w:t>
      </w:r>
    </w:p>
    <w:p w14:paraId="580A00D9" w14:textId="28D6021C"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Relat</w:t>
      </w:r>
      <w:r>
        <w:rPr>
          <w:rFonts w:cstheme="minorHAnsi"/>
          <w:color w:val="FF0000"/>
          <w:sz w:val="20"/>
          <w:szCs w:val="20"/>
          <w:lang w:val="pt-PT"/>
        </w:rPr>
        <w:t>ó</w:t>
      </w:r>
      <w:r w:rsidR="00015A11" w:rsidRPr="00015A11">
        <w:rPr>
          <w:rFonts w:cstheme="minorHAnsi"/>
          <w:color w:val="FF0000"/>
          <w:sz w:val="20"/>
          <w:szCs w:val="20"/>
          <w:lang w:val="pt-PT"/>
        </w:rPr>
        <w:t>rio de dispositivo acesso de ouvintes.</w:t>
      </w:r>
    </w:p>
    <w:p w14:paraId="12CF6844" w14:textId="01216576"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Relat</w:t>
      </w:r>
      <w:r>
        <w:rPr>
          <w:rFonts w:cstheme="minorHAnsi"/>
          <w:color w:val="FF0000"/>
          <w:sz w:val="20"/>
          <w:szCs w:val="20"/>
          <w:lang w:val="pt-PT"/>
        </w:rPr>
        <w:t>ó</w:t>
      </w:r>
      <w:r w:rsidR="00015A11" w:rsidRPr="00015A11">
        <w:rPr>
          <w:rFonts w:cstheme="minorHAnsi"/>
          <w:color w:val="FF0000"/>
          <w:sz w:val="20"/>
          <w:szCs w:val="20"/>
          <w:lang w:val="pt-PT"/>
        </w:rPr>
        <w:t xml:space="preserve">rio de acesso com a Geolocalização dos ouvintes. </w:t>
      </w:r>
    </w:p>
    <w:p w14:paraId="39DFAD9A" w14:textId="382E29F9"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Relat</w:t>
      </w:r>
      <w:r w:rsidR="00057854">
        <w:rPr>
          <w:rFonts w:cstheme="minorHAnsi"/>
          <w:color w:val="FF0000"/>
          <w:sz w:val="20"/>
          <w:szCs w:val="20"/>
          <w:lang w:val="pt-PT"/>
        </w:rPr>
        <w:t>ó</w:t>
      </w:r>
      <w:r w:rsidR="00015A11" w:rsidRPr="00015A11">
        <w:rPr>
          <w:rFonts w:cstheme="minorHAnsi"/>
          <w:color w:val="FF0000"/>
          <w:sz w:val="20"/>
          <w:szCs w:val="20"/>
          <w:lang w:val="pt-PT"/>
        </w:rPr>
        <w:t>rio de tempo medio de acesso de ouvintes</w:t>
      </w:r>
      <w:r>
        <w:rPr>
          <w:rFonts w:cstheme="minorHAnsi"/>
          <w:color w:val="FF0000"/>
          <w:sz w:val="20"/>
          <w:szCs w:val="20"/>
          <w:lang w:val="pt-PT"/>
        </w:rPr>
        <w:t>.</w:t>
      </w:r>
    </w:p>
    <w:p w14:paraId="5513CFED" w14:textId="6A009D37"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Consultor de an</w:t>
      </w:r>
      <w:r w:rsidR="00057854">
        <w:rPr>
          <w:rFonts w:cstheme="minorHAnsi"/>
          <w:color w:val="FF0000"/>
          <w:sz w:val="20"/>
          <w:szCs w:val="20"/>
          <w:lang w:val="pt-PT"/>
        </w:rPr>
        <w:t>á</w:t>
      </w:r>
      <w:r w:rsidR="00015A11" w:rsidRPr="00015A11">
        <w:rPr>
          <w:rFonts w:cstheme="minorHAnsi"/>
          <w:color w:val="FF0000"/>
          <w:sz w:val="20"/>
          <w:szCs w:val="20"/>
          <w:lang w:val="pt-PT"/>
        </w:rPr>
        <w:t>lise por A</w:t>
      </w:r>
      <w:r w:rsidR="00057854">
        <w:rPr>
          <w:rFonts w:cstheme="minorHAnsi"/>
          <w:color w:val="FF0000"/>
          <w:sz w:val="20"/>
          <w:szCs w:val="20"/>
          <w:lang w:val="pt-PT"/>
        </w:rPr>
        <w:t>.</w:t>
      </w:r>
      <w:r w:rsidR="00015A11" w:rsidRPr="00015A11">
        <w:rPr>
          <w:rFonts w:cstheme="minorHAnsi"/>
          <w:color w:val="FF0000"/>
          <w:sz w:val="20"/>
          <w:szCs w:val="20"/>
          <w:lang w:val="pt-PT"/>
        </w:rPr>
        <w:t>I</w:t>
      </w:r>
      <w:r w:rsidR="00057854">
        <w:rPr>
          <w:rFonts w:cstheme="minorHAnsi"/>
          <w:color w:val="FF0000"/>
          <w:sz w:val="20"/>
          <w:szCs w:val="20"/>
          <w:lang w:val="pt-PT"/>
        </w:rPr>
        <w:t>.</w:t>
      </w:r>
      <w:r w:rsidR="00015A11" w:rsidRPr="00015A11">
        <w:rPr>
          <w:rFonts w:cstheme="minorHAnsi"/>
          <w:color w:val="FF0000"/>
          <w:sz w:val="20"/>
          <w:szCs w:val="20"/>
          <w:lang w:val="pt-PT"/>
        </w:rPr>
        <w:t xml:space="preserve"> do relatório da audi</w:t>
      </w:r>
      <w:r w:rsidR="00057854">
        <w:rPr>
          <w:rFonts w:cstheme="minorHAnsi"/>
          <w:color w:val="FF0000"/>
          <w:sz w:val="20"/>
          <w:szCs w:val="20"/>
          <w:lang w:val="pt-PT"/>
        </w:rPr>
        <w:t>ê</w:t>
      </w:r>
      <w:r w:rsidR="00015A11" w:rsidRPr="00015A11">
        <w:rPr>
          <w:rFonts w:cstheme="minorHAnsi"/>
          <w:color w:val="FF0000"/>
          <w:sz w:val="20"/>
          <w:szCs w:val="20"/>
          <w:lang w:val="pt-PT"/>
        </w:rPr>
        <w:t>ncia.</w:t>
      </w:r>
    </w:p>
    <w:p w14:paraId="741C8EE9" w14:textId="76EDB234"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GeoBlock para Bloqueio de I</w:t>
      </w:r>
      <w:r>
        <w:rPr>
          <w:rFonts w:cstheme="minorHAnsi"/>
          <w:color w:val="FF0000"/>
          <w:sz w:val="20"/>
          <w:szCs w:val="20"/>
          <w:lang w:val="pt-PT"/>
        </w:rPr>
        <w:t>P</w:t>
      </w:r>
      <w:r w:rsidR="00015A11" w:rsidRPr="00015A11">
        <w:rPr>
          <w:rFonts w:cstheme="minorHAnsi"/>
          <w:color w:val="FF0000"/>
          <w:sz w:val="20"/>
          <w:szCs w:val="20"/>
          <w:lang w:val="pt-PT"/>
        </w:rPr>
        <w:t>s</w:t>
      </w:r>
      <w:r>
        <w:rPr>
          <w:rFonts w:cstheme="minorHAnsi"/>
          <w:color w:val="FF0000"/>
          <w:sz w:val="20"/>
          <w:szCs w:val="20"/>
          <w:lang w:val="pt-PT"/>
        </w:rPr>
        <w:t>.</w:t>
      </w:r>
    </w:p>
    <w:p w14:paraId="06A37C5B" w14:textId="33D91F4F"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Re-Stream em Redes Sociais (Youtube e Facebook)</w:t>
      </w:r>
      <w:r>
        <w:rPr>
          <w:rFonts w:cstheme="minorHAnsi"/>
          <w:color w:val="FF0000"/>
          <w:sz w:val="20"/>
          <w:szCs w:val="20"/>
          <w:lang w:val="pt-PT"/>
        </w:rPr>
        <w:t>.</w:t>
      </w:r>
    </w:p>
    <w:p w14:paraId="48E65E57" w14:textId="349C34C0" w:rsidR="00015A11" w:rsidRP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 xml:space="preserve">Informações em servidores no Brasil aptos </w:t>
      </w:r>
      <w:r>
        <w:rPr>
          <w:rFonts w:cstheme="minorHAnsi"/>
          <w:color w:val="FF0000"/>
          <w:sz w:val="20"/>
          <w:szCs w:val="20"/>
          <w:lang w:val="pt-PT"/>
        </w:rPr>
        <w:t>à</w:t>
      </w:r>
      <w:r w:rsidR="00015A11" w:rsidRPr="00015A11">
        <w:rPr>
          <w:rFonts w:cstheme="minorHAnsi"/>
          <w:color w:val="FF0000"/>
          <w:sz w:val="20"/>
          <w:szCs w:val="20"/>
          <w:lang w:val="pt-PT"/>
        </w:rPr>
        <w:t xml:space="preserve"> L</w:t>
      </w:r>
      <w:r>
        <w:rPr>
          <w:rFonts w:cstheme="minorHAnsi"/>
          <w:color w:val="FF0000"/>
          <w:sz w:val="20"/>
          <w:szCs w:val="20"/>
          <w:lang w:val="pt-PT"/>
        </w:rPr>
        <w:t xml:space="preserve">ei </w:t>
      </w:r>
      <w:r w:rsidR="00015A11" w:rsidRPr="00015A11">
        <w:rPr>
          <w:rFonts w:cstheme="minorHAnsi"/>
          <w:color w:val="FF0000"/>
          <w:sz w:val="20"/>
          <w:szCs w:val="20"/>
          <w:lang w:val="pt-PT"/>
        </w:rPr>
        <w:t>G</w:t>
      </w:r>
      <w:r>
        <w:rPr>
          <w:rFonts w:cstheme="minorHAnsi"/>
          <w:color w:val="FF0000"/>
          <w:sz w:val="20"/>
          <w:szCs w:val="20"/>
          <w:lang w:val="pt-PT"/>
        </w:rPr>
        <w:t xml:space="preserve">eral de </w:t>
      </w:r>
      <w:r w:rsidR="00015A11" w:rsidRPr="00015A11">
        <w:rPr>
          <w:rFonts w:cstheme="minorHAnsi"/>
          <w:color w:val="FF0000"/>
          <w:sz w:val="20"/>
          <w:szCs w:val="20"/>
          <w:lang w:val="pt-PT"/>
        </w:rPr>
        <w:t>P</w:t>
      </w:r>
      <w:r>
        <w:rPr>
          <w:rFonts w:cstheme="minorHAnsi"/>
          <w:color w:val="FF0000"/>
          <w:sz w:val="20"/>
          <w:szCs w:val="20"/>
          <w:lang w:val="pt-PT"/>
        </w:rPr>
        <w:t xml:space="preserve">roteção de </w:t>
      </w:r>
      <w:r w:rsidR="00015A11" w:rsidRPr="00015A11">
        <w:rPr>
          <w:rFonts w:cstheme="minorHAnsi"/>
          <w:color w:val="FF0000"/>
          <w:sz w:val="20"/>
          <w:szCs w:val="20"/>
          <w:lang w:val="pt-PT"/>
        </w:rPr>
        <w:t>D</w:t>
      </w:r>
      <w:r>
        <w:rPr>
          <w:rFonts w:cstheme="minorHAnsi"/>
          <w:color w:val="FF0000"/>
          <w:sz w:val="20"/>
          <w:szCs w:val="20"/>
          <w:lang w:val="pt-PT"/>
        </w:rPr>
        <w:t>ados (LGPD).</w:t>
      </w:r>
    </w:p>
    <w:p w14:paraId="48BDFAAF" w14:textId="62295A2D" w:rsidR="00015A11" w:rsidRDefault="00161E12" w:rsidP="00015A11">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00015A11" w:rsidRPr="00015A11">
        <w:rPr>
          <w:rFonts w:cstheme="minorHAnsi"/>
          <w:color w:val="FF0000"/>
          <w:sz w:val="20"/>
          <w:szCs w:val="20"/>
          <w:lang w:val="pt-PT"/>
        </w:rPr>
        <w:t>CDN de transmissão com servidores no Brasil</w:t>
      </w:r>
      <w:r w:rsidR="00057854">
        <w:rPr>
          <w:rFonts w:cstheme="minorHAnsi"/>
          <w:color w:val="FF0000"/>
          <w:sz w:val="20"/>
          <w:szCs w:val="20"/>
          <w:lang w:val="pt-PT"/>
        </w:rPr>
        <w:t>, a fim de melhorar o desempenho e aumentar as conversões, otimizando a experiência com os usuários.</w:t>
      </w:r>
    </w:p>
    <w:p w14:paraId="5FE73E2E" w14:textId="67DC0494" w:rsidR="008623C5" w:rsidRPr="008623C5" w:rsidRDefault="00057854" w:rsidP="008623C5">
      <w:pPr>
        <w:spacing w:before="120" w:after="120" w:line="360" w:lineRule="auto"/>
        <w:contextualSpacing/>
        <w:jc w:val="both"/>
        <w:rPr>
          <w:rFonts w:cstheme="minorHAnsi"/>
          <w:b/>
          <w:bCs/>
          <w:color w:val="FF0000"/>
          <w:sz w:val="20"/>
          <w:szCs w:val="20"/>
          <w:lang w:val="pt-PT"/>
        </w:rPr>
      </w:pPr>
      <w:r>
        <w:rPr>
          <w:rFonts w:cstheme="minorHAnsi"/>
          <w:color w:val="FF0000"/>
          <w:sz w:val="20"/>
          <w:szCs w:val="20"/>
          <w:lang w:val="pt-PT"/>
        </w:rPr>
        <w:t>5.3.</w:t>
      </w:r>
      <w:r w:rsidR="00A63C7D">
        <w:rPr>
          <w:rFonts w:cstheme="minorHAnsi"/>
          <w:color w:val="FF0000"/>
          <w:sz w:val="20"/>
          <w:szCs w:val="20"/>
          <w:lang w:val="pt-PT"/>
        </w:rPr>
        <w:t>6</w:t>
      </w:r>
      <w:r>
        <w:rPr>
          <w:rFonts w:cstheme="minorHAnsi"/>
          <w:color w:val="FF0000"/>
          <w:sz w:val="20"/>
          <w:szCs w:val="20"/>
          <w:lang w:val="pt-PT"/>
        </w:rPr>
        <w:t xml:space="preserve"> </w:t>
      </w:r>
      <w:r>
        <w:rPr>
          <w:rFonts w:cstheme="minorHAnsi"/>
          <w:color w:val="FF0000"/>
          <w:sz w:val="20"/>
          <w:szCs w:val="20"/>
        </w:rPr>
        <w:t>- Os padrões mínimos solicitados para</w:t>
      </w:r>
      <w:r w:rsidR="008623C5">
        <w:rPr>
          <w:rFonts w:cstheme="minorHAnsi"/>
          <w:color w:val="FF0000"/>
          <w:sz w:val="20"/>
          <w:szCs w:val="20"/>
        </w:rPr>
        <w:t xml:space="preserve"> o </w:t>
      </w:r>
      <w:r w:rsidR="008623C5" w:rsidRPr="008623C5">
        <w:rPr>
          <w:rFonts w:cstheme="minorHAnsi"/>
          <w:b/>
          <w:bCs/>
          <w:color w:val="FF0000"/>
          <w:sz w:val="20"/>
          <w:szCs w:val="20"/>
          <w:lang w:val="pt-PT"/>
        </w:rPr>
        <w:t>Antispam Cloud</w:t>
      </w:r>
      <w:r w:rsidR="008623C5">
        <w:rPr>
          <w:rFonts w:cstheme="minorHAnsi"/>
          <w:b/>
          <w:bCs/>
          <w:color w:val="FF0000"/>
          <w:sz w:val="20"/>
          <w:szCs w:val="20"/>
          <w:lang w:val="pt-PT"/>
        </w:rPr>
        <w:t xml:space="preserve"> serão:</w:t>
      </w:r>
    </w:p>
    <w:p w14:paraId="27254EDE" w14:textId="3A11FFB5"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w:t>
      </w:r>
      <w:r w:rsidRPr="008623C5">
        <w:rPr>
          <w:rFonts w:cstheme="minorHAnsi"/>
          <w:color w:val="FF0000"/>
          <w:sz w:val="20"/>
          <w:szCs w:val="20"/>
          <w:lang w:val="pt-PT"/>
        </w:rPr>
        <w:t xml:space="preserve">Serviço de filtragem de recebimento de e-mail contra spam, vírus, phishing, malware, ransomware e outras ameaças baseadas em e-mail. </w:t>
      </w:r>
    </w:p>
    <w:p w14:paraId="5D4F6FD7" w14:textId="47B05DA1"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Lista de Quarentana de emails</w:t>
      </w:r>
    </w:p>
    <w:p w14:paraId="4B82791A" w14:textId="54F7487F"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Lista de  E-mail Permitidos</w:t>
      </w:r>
    </w:p>
    <w:p w14:paraId="676CA6CC" w14:textId="33A41DA5" w:rsid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Lista de e-mail bloqueados</w:t>
      </w:r>
    </w:p>
    <w:p w14:paraId="4C037355" w14:textId="21AEAE91" w:rsidR="008623C5" w:rsidRPr="008623C5" w:rsidRDefault="008623C5" w:rsidP="008623C5">
      <w:pPr>
        <w:spacing w:before="120" w:after="120" w:line="360" w:lineRule="auto"/>
        <w:contextualSpacing/>
        <w:jc w:val="both"/>
        <w:rPr>
          <w:rFonts w:cstheme="minorHAnsi"/>
          <w:b/>
          <w:bCs/>
          <w:color w:val="FF0000"/>
          <w:sz w:val="20"/>
          <w:szCs w:val="20"/>
          <w:lang w:val="pt-PT"/>
        </w:rPr>
      </w:pPr>
      <w:r>
        <w:rPr>
          <w:rFonts w:cstheme="minorHAnsi"/>
          <w:b/>
          <w:bCs/>
          <w:color w:val="FF0000"/>
          <w:sz w:val="20"/>
          <w:szCs w:val="20"/>
          <w:lang w:val="pt-PT"/>
        </w:rPr>
        <w:t>5.3.</w:t>
      </w:r>
      <w:r w:rsidR="00A63C7D">
        <w:rPr>
          <w:rFonts w:cstheme="minorHAnsi"/>
          <w:b/>
          <w:bCs/>
          <w:color w:val="FF0000"/>
          <w:sz w:val="20"/>
          <w:szCs w:val="20"/>
          <w:lang w:val="pt-PT"/>
        </w:rPr>
        <w:t>7</w:t>
      </w:r>
      <w:r>
        <w:rPr>
          <w:rFonts w:cstheme="minorHAnsi"/>
          <w:b/>
          <w:bCs/>
          <w:color w:val="FF0000"/>
          <w:sz w:val="20"/>
          <w:szCs w:val="20"/>
          <w:lang w:val="pt-PT"/>
        </w:rPr>
        <w:t xml:space="preserve"> – Os padrões mínimos solicitados para o domínio </w:t>
      </w:r>
      <w:r w:rsidRPr="008623C5">
        <w:rPr>
          <w:rFonts w:cstheme="minorHAnsi"/>
          <w:b/>
          <w:bCs/>
          <w:color w:val="FF0000"/>
          <w:sz w:val="20"/>
          <w:szCs w:val="20"/>
          <w:lang w:val="pt-PT"/>
        </w:rPr>
        <w:t>@cmpatrocinio.mg.gov.br</w:t>
      </w:r>
      <w:r>
        <w:rPr>
          <w:rFonts w:cstheme="minorHAnsi"/>
          <w:b/>
          <w:bCs/>
          <w:color w:val="FF0000"/>
          <w:sz w:val="20"/>
          <w:szCs w:val="20"/>
          <w:lang w:val="pt-PT"/>
        </w:rPr>
        <w:t xml:space="preserve"> serão:</w:t>
      </w:r>
    </w:p>
    <w:p w14:paraId="6567EEEC" w14:textId="52154A98" w:rsidR="00A63C7D" w:rsidRPr="00A63C7D" w:rsidRDefault="00A63C7D" w:rsidP="008623C5">
      <w:pPr>
        <w:spacing w:before="120" w:after="120" w:line="360" w:lineRule="auto"/>
        <w:contextualSpacing/>
        <w:jc w:val="both"/>
        <w:rPr>
          <w:rFonts w:cstheme="minorHAnsi"/>
          <w:b/>
          <w:bCs/>
          <w:color w:val="FF0000"/>
          <w:sz w:val="20"/>
          <w:szCs w:val="20"/>
          <w:lang w:val="pt-PT"/>
        </w:rPr>
      </w:pPr>
      <w:r>
        <w:rPr>
          <w:rFonts w:cstheme="minorHAnsi"/>
          <w:color w:val="FF0000"/>
          <w:sz w:val="20"/>
          <w:szCs w:val="20"/>
          <w:lang w:val="pt-PT"/>
        </w:rPr>
        <w:t>.</w:t>
      </w:r>
      <w:r w:rsidRPr="00A63C7D">
        <w:rPr>
          <w:rFonts w:cstheme="minorHAnsi"/>
          <w:b/>
          <w:bCs/>
          <w:color w:val="FF0000"/>
          <w:sz w:val="20"/>
          <w:szCs w:val="20"/>
          <w:lang w:val="pt-PT"/>
        </w:rPr>
        <w:t xml:space="preserve"> </w:t>
      </w:r>
      <w:r w:rsidRPr="00A63C7D">
        <w:rPr>
          <w:rFonts w:cstheme="minorHAnsi"/>
          <w:color w:val="FF0000"/>
          <w:sz w:val="20"/>
          <w:szCs w:val="20"/>
          <w:lang w:val="pt-PT"/>
        </w:rPr>
        <w:t>E-mails Profissionais</w:t>
      </w:r>
    </w:p>
    <w:p w14:paraId="3B6C63A3" w14:textId="735A2C71"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 xml:space="preserve">200 contas de e-mails com total de 100 </w:t>
      </w:r>
      <w:r>
        <w:rPr>
          <w:rFonts w:cstheme="minorHAnsi"/>
          <w:color w:val="FF0000"/>
          <w:sz w:val="20"/>
          <w:szCs w:val="20"/>
          <w:lang w:val="pt-PT"/>
        </w:rPr>
        <w:t>Gigabytes (</w:t>
      </w:r>
      <w:r w:rsidRPr="008623C5">
        <w:rPr>
          <w:rFonts w:cstheme="minorHAnsi"/>
          <w:color w:val="FF0000"/>
          <w:sz w:val="20"/>
          <w:szCs w:val="20"/>
          <w:lang w:val="pt-PT"/>
        </w:rPr>
        <w:t>GB</w:t>
      </w:r>
      <w:r>
        <w:rPr>
          <w:rFonts w:cstheme="minorHAnsi"/>
          <w:color w:val="FF0000"/>
          <w:sz w:val="20"/>
          <w:szCs w:val="20"/>
          <w:lang w:val="pt-PT"/>
        </w:rPr>
        <w:t>)</w:t>
      </w:r>
      <w:r w:rsidRPr="008623C5">
        <w:rPr>
          <w:rFonts w:cstheme="minorHAnsi"/>
          <w:color w:val="FF0000"/>
          <w:sz w:val="20"/>
          <w:szCs w:val="20"/>
          <w:lang w:val="pt-PT"/>
        </w:rPr>
        <w:t xml:space="preserve"> de espaço;</w:t>
      </w:r>
    </w:p>
    <w:p w14:paraId="4837434C" w14:textId="7B13AE98"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Servidor hospedado no Brasil em Data Center</w:t>
      </w:r>
      <w:r>
        <w:rPr>
          <w:rFonts w:cstheme="minorHAnsi"/>
          <w:color w:val="FF0000"/>
          <w:sz w:val="20"/>
          <w:szCs w:val="20"/>
          <w:lang w:val="pt-PT"/>
        </w:rPr>
        <w:t>;</w:t>
      </w:r>
      <w:r w:rsidRPr="008623C5">
        <w:rPr>
          <w:rFonts w:cstheme="minorHAnsi"/>
          <w:color w:val="FF0000"/>
          <w:sz w:val="20"/>
          <w:szCs w:val="20"/>
          <w:lang w:val="pt-PT"/>
        </w:rPr>
        <w:t xml:space="preserve"> </w:t>
      </w:r>
    </w:p>
    <w:p w14:paraId="0B1DA7B5" w14:textId="1943D930"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lastRenderedPageBreak/>
        <w:t xml:space="preserve">. </w:t>
      </w:r>
      <w:r w:rsidRPr="008623C5">
        <w:rPr>
          <w:rFonts w:cstheme="minorHAnsi"/>
          <w:color w:val="FF0000"/>
          <w:sz w:val="20"/>
          <w:szCs w:val="20"/>
          <w:lang w:val="pt-PT"/>
        </w:rPr>
        <w:t xml:space="preserve">Painel de Gerenciamento e Monitoramento das contas de e-mails com Logs de acesso </w:t>
      </w:r>
      <w:r>
        <w:rPr>
          <w:rFonts w:cstheme="minorHAnsi"/>
          <w:color w:val="FF0000"/>
          <w:sz w:val="20"/>
          <w:szCs w:val="20"/>
          <w:lang w:val="pt-PT"/>
        </w:rPr>
        <w:t>à</w:t>
      </w:r>
      <w:r w:rsidRPr="008623C5">
        <w:rPr>
          <w:rFonts w:cstheme="minorHAnsi"/>
          <w:color w:val="FF0000"/>
          <w:sz w:val="20"/>
          <w:szCs w:val="20"/>
          <w:lang w:val="pt-PT"/>
        </w:rPr>
        <w:t>s contas (aptos a LGPD)</w:t>
      </w:r>
    </w:p>
    <w:p w14:paraId="0BB79037" w14:textId="3D2BB01B"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Controle de acessos com permissão através d</w:t>
      </w:r>
      <w:r>
        <w:rPr>
          <w:rFonts w:cstheme="minorHAnsi"/>
          <w:color w:val="FF0000"/>
          <w:sz w:val="20"/>
          <w:szCs w:val="20"/>
          <w:lang w:val="pt-PT"/>
        </w:rPr>
        <w:t>e</w:t>
      </w:r>
      <w:r w:rsidRPr="008623C5">
        <w:rPr>
          <w:rFonts w:cstheme="minorHAnsi"/>
          <w:color w:val="FF0000"/>
          <w:sz w:val="20"/>
          <w:szCs w:val="20"/>
          <w:lang w:val="pt-PT"/>
        </w:rPr>
        <w:t xml:space="preserve"> IP dedicado;</w:t>
      </w:r>
    </w:p>
    <w:p w14:paraId="1C245012" w14:textId="0B308B38"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Controle de horário de funcionamento do E-mail;</w:t>
      </w:r>
    </w:p>
    <w:p w14:paraId="38207DF5" w14:textId="6B1AE402"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Duplo fator na autenticação da conta;</w:t>
      </w:r>
    </w:p>
    <w:p w14:paraId="518CFB6A" w14:textId="71B65625"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TLS ou SSL nos e-mails obritatório;</w:t>
      </w:r>
    </w:p>
    <w:p w14:paraId="2896026D" w14:textId="3FC70A0E"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E-mail com calendário;</w:t>
      </w:r>
    </w:p>
    <w:p w14:paraId="1DE7DF2D" w14:textId="221C4651"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E-mail deve funcionar Webmail, POP, IMAP SMTP;</w:t>
      </w:r>
    </w:p>
    <w:p w14:paraId="63697113" w14:textId="0732E891"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Hospedagem do Site com SSL (HTTPS) incluso;</w:t>
      </w:r>
    </w:p>
    <w:p w14:paraId="5F23DACA" w14:textId="647F867D" w:rsidR="008623C5" w:rsidRPr="008623C5" w:rsidRDefault="008623C5" w:rsidP="008623C5">
      <w:pPr>
        <w:spacing w:before="120" w:after="120" w:line="360" w:lineRule="auto"/>
        <w:contextualSpacing/>
        <w:jc w:val="both"/>
        <w:rPr>
          <w:rFonts w:cstheme="minorHAnsi"/>
          <w:color w:val="FF0000"/>
          <w:sz w:val="20"/>
          <w:szCs w:val="20"/>
          <w:lang w:val="pt-PT"/>
        </w:rPr>
      </w:pPr>
      <w:r>
        <w:rPr>
          <w:rFonts w:cstheme="minorHAnsi"/>
          <w:color w:val="FF0000"/>
          <w:sz w:val="20"/>
          <w:szCs w:val="20"/>
          <w:lang w:val="pt-PT"/>
        </w:rPr>
        <w:t xml:space="preserve">. </w:t>
      </w:r>
      <w:r w:rsidRPr="008623C5">
        <w:rPr>
          <w:rFonts w:cstheme="minorHAnsi"/>
          <w:color w:val="FF0000"/>
          <w:sz w:val="20"/>
          <w:szCs w:val="20"/>
          <w:lang w:val="pt-PT"/>
        </w:rPr>
        <w:t xml:space="preserve">Backup Semanal/Mensal dos e-mails em outro data center. </w:t>
      </w:r>
    </w:p>
    <w:p w14:paraId="1652B0A2" w14:textId="1D27AAD4" w:rsidR="00150920" w:rsidRPr="00472D43" w:rsidRDefault="00150920" w:rsidP="00A03A7D">
      <w:pPr>
        <w:spacing w:before="120" w:after="120" w:line="360" w:lineRule="auto"/>
        <w:contextualSpacing/>
        <w:jc w:val="both"/>
        <w:rPr>
          <w:rFonts w:cstheme="minorHAnsi"/>
          <w:sz w:val="20"/>
          <w:szCs w:val="20"/>
        </w:rPr>
      </w:pP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6.5 - A entrega dos materiais/prestação do serviço ocorrerá no seguinte prazo, a contar da emissão da Autorização de Fornecimento: </w:t>
      </w:r>
      <w:r w:rsidRPr="00472D43">
        <w:rPr>
          <w:rFonts w:cstheme="minorHAnsi"/>
          <w:color w:val="0070C0"/>
          <w:sz w:val="20"/>
          <w:szCs w:val="20"/>
        </w:rPr>
        <w:t>Imediatamente.</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5ABBE65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6.7 - A entrega dos materiais/prestação do(s) serviço(s) pela CONTRATADA ocorrerá, sem quaisquer ônus adicionais para a Câmara, no seguinte endereço: </w:t>
      </w:r>
      <w:r w:rsidRPr="00472D43">
        <w:rPr>
          <w:rFonts w:cstheme="minorHAnsi"/>
          <w:sz w:val="20"/>
          <w:szCs w:val="20"/>
        </w:rPr>
        <w:t>Praça Olímpio Garcia Brandão, 1488 - Constantino, Patrocínio - MG, 38740-050.</w:t>
      </w:r>
    </w:p>
    <w:p w14:paraId="757FCD2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0A487BCF" w14:textId="525ED182" w:rsidR="00237112" w:rsidRPr="00B511C7" w:rsidRDefault="00237112" w:rsidP="00237112">
      <w:pPr>
        <w:spacing w:before="120" w:after="120" w:line="360" w:lineRule="auto"/>
        <w:contextualSpacing/>
        <w:jc w:val="both"/>
        <w:rPr>
          <w:rFonts w:cstheme="minorHAnsi"/>
          <w:color w:val="000000" w:themeColor="text1"/>
          <w:sz w:val="20"/>
          <w:szCs w:val="20"/>
        </w:rPr>
      </w:pPr>
      <w:r w:rsidRPr="00B511C7">
        <w:rPr>
          <w:rFonts w:cstheme="minorHAnsi"/>
          <w:color w:val="000000" w:themeColor="text1"/>
          <w:sz w:val="20"/>
          <w:szCs w:val="20"/>
        </w:rPr>
        <w:t xml:space="preserve">7.1 - A gestão da contratação será atribuída à </w:t>
      </w:r>
      <w:r w:rsidR="00020168">
        <w:rPr>
          <w:rFonts w:cstheme="minorHAnsi"/>
          <w:color w:val="000000" w:themeColor="text1"/>
          <w:sz w:val="20"/>
          <w:szCs w:val="20"/>
        </w:rPr>
        <w:t xml:space="preserve">servidora </w:t>
      </w:r>
      <w:proofErr w:type="spellStart"/>
      <w:r w:rsidR="00020168">
        <w:rPr>
          <w:rFonts w:cstheme="minorHAnsi"/>
          <w:color w:val="000000" w:themeColor="text1"/>
          <w:sz w:val="20"/>
          <w:szCs w:val="20"/>
        </w:rPr>
        <w:t>Helenir</w:t>
      </w:r>
      <w:proofErr w:type="spellEnd"/>
      <w:r w:rsidR="00020168">
        <w:rPr>
          <w:rFonts w:cstheme="minorHAnsi"/>
          <w:color w:val="000000" w:themeColor="text1"/>
          <w:sz w:val="20"/>
          <w:szCs w:val="20"/>
        </w:rPr>
        <w:t xml:space="preserve"> Gonçalves da Fonseca Luiz</w:t>
      </w:r>
      <w:r w:rsidRPr="00B511C7">
        <w:rPr>
          <w:rFonts w:cstheme="minorHAnsi"/>
          <w:color w:val="000000" w:themeColor="text1"/>
          <w:sz w:val="20"/>
          <w:szCs w:val="20"/>
        </w:rPr>
        <w:t xml:space="preserve">. </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1A9845D1"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será exercida pelo próprio gestor.</w:t>
      </w:r>
    </w:p>
    <w:p w14:paraId="5559DDEC" w14:textId="3186FEF6"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020168">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pelo seguinte servidor: </w:t>
      </w:r>
      <w:r w:rsidR="00020168">
        <w:rPr>
          <w:rFonts w:cstheme="minorHAnsi"/>
          <w:color w:val="0070C0"/>
          <w:sz w:val="20"/>
          <w:szCs w:val="20"/>
        </w:rPr>
        <w:t>Marcelo Ferreira de Lima</w:t>
      </w:r>
      <w:r w:rsidRPr="00472D43">
        <w:rPr>
          <w:rFonts w:cstheme="minorHAnsi"/>
          <w:color w:val="0070C0"/>
          <w:sz w:val="20"/>
          <w:szCs w:val="20"/>
        </w:rPr>
        <w:t>.</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w:t>
      </w:r>
      <w:proofErr w:type="spellStart"/>
      <w:r w:rsidRPr="00472D43">
        <w:rPr>
          <w:rFonts w:cstheme="minorHAnsi"/>
          <w:color w:val="000000" w:themeColor="text1"/>
          <w:sz w:val="20"/>
          <w:szCs w:val="20"/>
        </w:rPr>
        <w:t>is</w:t>
      </w:r>
      <w:proofErr w:type="spellEnd"/>
      <w:r w:rsidRPr="00472D43">
        <w:rPr>
          <w:rFonts w:cstheme="minorHAnsi"/>
          <w:color w:val="000000" w:themeColor="text1"/>
          <w:sz w:val="20"/>
          <w:szCs w:val="20"/>
        </w:rPr>
        <w:t>)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0C208BFF" w14:textId="15DB992A" w:rsidR="00A03A7D" w:rsidRPr="00472D43" w:rsidRDefault="00A03A7D" w:rsidP="00A63C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2F3FE7A4"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lastRenderedPageBreak/>
        <w:t>(  )</w:t>
      </w:r>
      <w:proofErr w:type="gramEnd"/>
      <w:r w:rsidRPr="00472D43">
        <w:rPr>
          <w:rFonts w:cstheme="minorHAnsi"/>
          <w:color w:val="000000" w:themeColor="text1"/>
          <w:sz w:val="20"/>
          <w:szCs w:val="20"/>
        </w:rPr>
        <w:t xml:space="preserve"> Ao final da execução do serviço ou entrega do material.</w:t>
      </w:r>
    </w:p>
    <w:p w14:paraId="7C94E48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6D3C4710"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30024B">
        <w:rPr>
          <w:rFonts w:cstheme="minorHAnsi"/>
          <w:color w:val="0070C0"/>
          <w:sz w:val="20"/>
          <w:szCs w:val="20"/>
        </w:rPr>
        <w:t xml:space="preserve">( </w:t>
      </w:r>
      <w:r w:rsidR="0030024B" w:rsidRPr="0030024B">
        <w:rPr>
          <w:rFonts w:cstheme="minorHAnsi"/>
          <w:color w:val="0070C0"/>
          <w:sz w:val="20"/>
          <w:szCs w:val="20"/>
        </w:rPr>
        <w:t>X</w:t>
      </w:r>
      <w:proofErr w:type="gramEnd"/>
      <w:r w:rsidRPr="0030024B">
        <w:rPr>
          <w:rFonts w:cstheme="minorHAnsi"/>
          <w:color w:val="0070C0"/>
          <w:sz w:val="20"/>
          <w:szCs w:val="20"/>
        </w:rPr>
        <w:t xml:space="preserve"> )</w:t>
      </w:r>
      <w:r w:rsidRPr="0030024B">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8.13 - Para efeito de pagamento, considerar-se-á </w:t>
      </w:r>
      <w:proofErr w:type="spellStart"/>
      <w:r w:rsidRPr="00472D43">
        <w:rPr>
          <w:rFonts w:cstheme="minorHAnsi"/>
          <w:color w:val="000000" w:themeColor="text1"/>
          <w:sz w:val="20"/>
          <w:szCs w:val="20"/>
        </w:rPr>
        <w:t>paga</w:t>
      </w:r>
      <w:proofErr w:type="spellEnd"/>
      <w:r w:rsidRPr="00472D43">
        <w:rPr>
          <w:rFonts w:cstheme="minorHAnsi"/>
          <w:color w:val="000000" w:themeColor="text1"/>
          <w:sz w:val="20"/>
          <w:szCs w:val="20"/>
        </w:rPr>
        <w:t xml:space="preserve">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8.14 - O reajuste do contrato terá como referência:</w:t>
      </w:r>
    </w:p>
    <w:p w14:paraId="59BBBDF9" w14:textId="73FFFC0E"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Não se aplica, por ser entrega ou prestação de serviço imediata. </w:t>
      </w:r>
    </w:p>
    <w:p w14:paraId="1273D818" w14:textId="3E759B79"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D53AF0">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Índice setorial específico, que será: </w:t>
      </w:r>
      <w:proofErr w:type="spellStart"/>
      <w:r w:rsidRPr="00472D43">
        <w:rPr>
          <w:rFonts w:cstheme="minorHAnsi"/>
          <w:color w:val="000000" w:themeColor="text1"/>
          <w:sz w:val="20"/>
          <w:szCs w:val="20"/>
        </w:rPr>
        <w:t>xxx</w:t>
      </w:r>
      <w:proofErr w:type="spellEnd"/>
      <w:r w:rsidRPr="00472D43">
        <w:rPr>
          <w:rFonts w:cstheme="minorHAnsi"/>
          <w:color w:val="000000" w:themeColor="text1"/>
          <w:sz w:val="20"/>
          <w:szCs w:val="20"/>
        </w:rPr>
        <w:t>,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lastRenderedPageBreak/>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proofErr w:type="gramStart"/>
      <w:r w:rsidRPr="00B511C7">
        <w:rPr>
          <w:rFonts w:cstheme="minorHAnsi"/>
          <w:color w:val="0070C0"/>
          <w:sz w:val="20"/>
          <w:szCs w:val="20"/>
        </w:rPr>
        <w:t>( x</w:t>
      </w:r>
      <w:proofErr w:type="gramEnd"/>
      <w:r w:rsidRPr="00B511C7">
        <w:rPr>
          <w:rFonts w:cstheme="minorHAnsi"/>
          <w:color w:val="0070C0"/>
          <w:sz w:val="20"/>
          <w:szCs w:val="20"/>
        </w:rPr>
        <w:t xml:space="preserve">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11750CFB" w:rsidR="00237112" w:rsidRPr="00472D43" w:rsidRDefault="00237112" w:rsidP="00237112">
      <w:pPr>
        <w:spacing w:before="120" w:after="120" w:line="360" w:lineRule="auto"/>
        <w:contextualSpacing/>
        <w:jc w:val="both"/>
        <w:rPr>
          <w:rFonts w:cstheme="minorHAnsi"/>
          <w:color w:val="FF0000"/>
          <w:sz w:val="20"/>
          <w:szCs w:val="20"/>
        </w:rPr>
      </w:pPr>
      <w:proofErr w:type="gramStart"/>
      <w:r w:rsidRPr="00D00D7F">
        <w:rPr>
          <w:rFonts w:cstheme="minorHAnsi"/>
          <w:color w:val="0070C0"/>
          <w:sz w:val="20"/>
          <w:szCs w:val="20"/>
        </w:rPr>
        <w:t>(</w:t>
      </w:r>
      <w:r w:rsidR="00D00D7F" w:rsidRPr="00D00D7F">
        <w:rPr>
          <w:rFonts w:cstheme="minorHAnsi"/>
          <w:color w:val="0070C0"/>
          <w:sz w:val="20"/>
          <w:szCs w:val="20"/>
        </w:rPr>
        <w:t xml:space="preserve">  </w:t>
      </w:r>
      <w:r w:rsidRPr="00D00D7F">
        <w:rPr>
          <w:rFonts w:cstheme="minorHAnsi"/>
          <w:color w:val="0070C0"/>
          <w:sz w:val="20"/>
          <w:szCs w:val="20"/>
        </w:rPr>
        <w:t>)</w:t>
      </w:r>
      <w:proofErr w:type="gramEnd"/>
      <w:r w:rsidRPr="00D00D7F">
        <w:rPr>
          <w:rFonts w:cstheme="minorHAnsi"/>
          <w:color w:val="000000" w:themeColor="text1"/>
          <w:sz w:val="20"/>
          <w:szCs w:val="20"/>
        </w:rPr>
        <w:t xml:space="preserve"> O</w:t>
      </w:r>
      <w:r w:rsidRPr="00D00D7F">
        <w:rPr>
          <w:rFonts w:cstheme="minorHAnsi"/>
          <w:color w:val="FF0000"/>
          <w:sz w:val="20"/>
          <w:szCs w:val="20"/>
        </w:rPr>
        <w:t xml:space="preserve"> </w:t>
      </w:r>
      <w:r w:rsidRPr="00D00D7F">
        <w:rPr>
          <w:rFonts w:cstheme="minorHAnsi"/>
          <w:sz w:val="20"/>
          <w:szCs w:val="20"/>
        </w:rPr>
        <w:t xml:space="preserve">menor preço global. Justificar: </w:t>
      </w:r>
      <w:r w:rsidRPr="00D00D7F">
        <w:rPr>
          <w:rFonts w:cstheme="minorHAnsi"/>
          <w:color w:val="0070C0"/>
          <w:sz w:val="20"/>
          <w:szCs w:val="20"/>
        </w:rPr>
        <w:t xml:space="preserve">Por ser mais conveniente uma empresa só </w:t>
      </w:r>
      <w:r w:rsidR="00BC3272" w:rsidRPr="00D00D7F">
        <w:rPr>
          <w:rFonts w:cstheme="minorHAnsi"/>
          <w:color w:val="0070C0"/>
          <w:sz w:val="20"/>
          <w:szCs w:val="20"/>
        </w:rPr>
        <w:t xml:space="preserve">realizar </w:t>
      </w:r>
      <w:r w:rsidR="0030024B" w:rsidRPr="00D00D7F">
        <w:rPr>
          <w:rFonts w:cstheme="minorHAnsi"/>
          <w:color w:val="0070C0"/>
          <w:sz w:val="20"/>
          <w:szCs w:val="20"/>
        </w:rPr>
        <w:t>os serviços, por serem conexos</w:t>
      </w:r>
      <w:r w:rsidRPr="00D00D7F">
        <w:rPr>
          <w:rFonts w:cstheme="minorHAnsi"/>
          <w:color w:val="0070C0"/>
          <w:sz w:val="20"/>
          <w:szCs w:val="20"/>
        </w:rPr>
        <w:t>.</w:t>
      </w:r>
    </w:p>
    <w:p w14:paraId="31A49EC2" w14:textId="527FAEFB"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D00D7F">
        <w:rPr>
          <w:rFonts w:cstheme="minorHAnsi"/>
          <w:color w:val="0070C0"/>
          <w:sz w:val="20"/>
          <w:szCs w:val="20"/>
        </w:rPr>
        <w:t>X</w:t>
      </w:r>
      <w:proofErr w:type="gramEnd"/>
      <w:r w:rsidRPr="00472D43">
        <w:rPr>
          <w:rFonts w:cstheme="minorHAnsi"/>
          <w:color w:val="0070C0"/>
          <w:sz w:val="20"/>
          <w:szCs w:val="20"/>
        </w:rPr>
        <w:t xml:space="preserve"> )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9.5 </w:t>
      </w:r>
      <w:proofErr w:type="gramStart"/>
      <w:r w:rsidRPr="00472D43">
        <w:rPr>
          <w:rFonts w:cstheme="minorHAnsi"/>
          <w:color w:val="000000" w:themeColor="text1"/>
          <w:sz w:val="20"/>
          <w:szCs w:val="20"/>
        </w:rPr>
        <w:t>-  Serão</w:t>
      </w:r>
      <w:proofErr w:type="gramEnd"/>
      <w:r w:rsidRPr="00472D43">
        <w:rPr>
          <w:rFonts w:cstheme="minorHAnsi"/>
          <w:color w:val="000000" w:themeColor="text1"/>
          <w:sz w:val="20"/>
          <w:szCs w:val="20"/>
        </w:rPr>
        <w:t xml:space="preserve">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lastRenderedPageBreak/>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2FAA6856" w:rsidR="00A03A7D" w:rsidRPr="00472D43" w:rsidRDefault="00A03A7D" w:rsidP="00A03A7D">
      <w:pPr>
        <w:spacing w:before="120" w:after="120" w:line="360" w:lineRule="auto"/>
        <w:contextualSpacing/>
        <w:jc w:val="both"/>
        <w:rPr>
          <w:rFonts w:cstheme="minorHAnsi"/>
          <w:color w:val="0070C0"/>
          <w:sz w:val="20"/>
          <w:szCs w:val="20"/>
        </w:rPr>
      </w:pPr>
      <w:bookmarkStart w:id="2" w:name="_Hlk154305960"/>
      <w:r w:rsidRPr="00472D43">
        <w:rPr>
          <w:rFonts w:cstheme="minorHAnsi"/>
          <w:color w:val="0070C0"/>
          <w:sz w:val="20"/>
          <w:szCs w:val="20"/>
        </w:rPr>
        <w:t xml:space="preserve">10.1 - O valor estimado da contratação perfaz a monta de R$ </w:t>
      </w:r>
      <w:r w:rsidR="00D00D7F">
        <w:rPr>
          <w:rFonts w:cstheme="minorHAnsi"/>
          <w:color w:val="0070C0"/>
          <w:sz w:val="20"/>
          <w:szCs w:val="20"/>
        </w:rPr>
        <w:t>10.188</w:t>
      </w:r>
      <w:r w:rsidR="00237112">
        <w:rPr>
          <w:rFonts w:cstheme="minorHAnsi"/>
          <w:color w:val="0070C0"/>
          <w:sz w:val="20"/>
          <w:szCs w:val="20"/>
        </w:rPr>
        <w:t>,</w:t>
      </w:r>
      <w:r w:rsidR="00D00D7F">
        <w:rPr>
          <w:rFonts w:cstheme="minorHAnsi"/>
          <w:color w:val="0070C0"/>
          <w:sz w:val="20"/>
          <w:szCs w:val="20"/>
        </w:rPr>
        <w:t>00</w:t>
      </w:r>
      <w:r w:rsidR="005A020C">
        <w:rPr>
          <w:rFonts w:cstheme="minorHAnsi"/>
          <w:color w:val="0070C0"/>
          <w:sz w:val="20"/>
          <w:szCs w:val="20"/>
        </w:rPr>
        <w:t xml:space="preserve"> (</w:t>
      </w:r>
      <w:r w:rsidR="00D00D7F">
        <w:rPr>
          <w:rFonts w:cstheme="minorHAnsi"/>
          <w:color w:val="0070C0"/>
          <w:sz w:val="20"/>
          <w:szCs w:val="20"/>
        </w:rPr>
        <w:t>dez mil cento e oitenta e oito reais</w:t>
      </w:r>
      <w:r w:rsidR="005A020C">
        <w:rPr>
          <w:rFonts w:cstheme="minorHAnsi"/>
          <w:color w:val="0070C0"/>
          <w:sz w:val="20"/>
          <w:szCs w:val="20"/>
        </w:rPr>
        <w:t>)</w:t>
      </w:r>
      <w:r w:rsidRPr="00472D43">
        <w:rPr>
          <w:rFonts w:cstheme="minorHAnsi"/>
          <w:color w:val="0070C0"/>
          <w:sz w:val="20"/>
          <w:szCs w:val="20"/>
        </w:rPr>
        <w:t>.</w:t>
      </w:r>
    </w:p>
    <w:bookmarkEnd w:id="2"/>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10.2 - O valor estimado da contratação foi alcançado a partir da pesquisa de mercado com as seguintes fontes: </w:t>
      </w:r>
    </w:p>
    <w:p w14:paraId="17015D4B"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Composição de custos unitários menores ou iguais à mediana do item correspondente nos sistemas oficiais de governo, como Painel de Preços.</w:t>
      </w:r>
    </w:p>
    <w:p w14:paraId="2A64B4EE" w14:textId="1AB1BCF2"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5A020C">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34CAEFC8"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5A020C">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Pesquisa direta com, no mínimo, 3 (três) fornecedores, mediante solicitação formal de cotação, por meio de documento de pesquisa de mercado ou e-mail, com prazo máximo de até 6 (seis) meses. </w:t>
      </w:r>
      <w:r w:rsidR="005A020C" w:rsidRPr="00472D43">
        <w:rPr>
          <w:rFonts w:cstheme="minorHAnsi"/>
          <w:color w:val="0070C0"/>
          <w:sz w:val="20"/>
          <w:szCs w:val="20"/>
        </w:rPr>
        <w:t xml:space="preserve">Justifica-se a escolha dos fornecedores pois: </w:t>
      </w:r>
      <w:r w:rsidR="005A020C" w:rsidRPr="00B511C7">
        <w:rPr>
          <w:rFonts w:cstheme="minorHAnsi"/>
          <w:color w:val="0070C0"/>
          <w:sz w:val="20"/>
          <w:szCs w:val="20"/>
        </w:rPr>
        <w:t xml:space="preserve">A cotação foi realizada com 3 fornecedores da cidade de Patrocínio/MG como complementação.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3"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5A020C">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3"/>
    <w:p w14:paraId="5F4F7F3E" w14:textId="248FA1F9" w:rsidR="00A03A7D" w:rsidRPr="00A63C7D"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447E1AE1" w14:textId="1B691DED" w:rsidR="00A03A7D" w:rsidRPr="00472D43" w:rsidRDefault="00A03A7D" w:rsidP="00A03A7D">
      <w:pPr>
        <w:spacing w:before="120" w:after="120" w:line="360" w:lineRule="auto"/>
        <w:contextualSpacing/>
        <w:jc w:val="both"/>
        <w:rPr>
          <w:rFonts w:cstheme="minorHAnsi"/>
          <w:color w:val="FF0000"/>
          <w:sz w:val="20"/>
          <w:szCs w:val="20"/>
        </w:rPr>
      </w:pPr>
      <w:r w:rsidRPr="00A63C7D">
        <w:rPr>
          <w:rFonts w:cstheme="minorHAnsi"/>
          <w:color w:val="0070C0"/>
          <w:sz w:val="20"/>
          <w:szCs w:val="20"/>
        </w:rPr>
        <w:t>01.01.01.00.01.031.0001.00.2</w:t>
      </w:r>
      <w:r w:rsidR="00BC3272" w:rsidRPr="00A63C7D">
        <w:rPr>
          <w:rFonts w:cstheme="minorHAnsi"/>
          <w:color w:val="0070C0"/>
          <w:sz w:val="20"/>
          <w:szCs w:val="20"/>
        </w:rPr>
        <w:t>.</w:t>
      </w:r>
      <w:r w:rsidRPr="00A63C7D">
        <w:rPr>
          <w:rFonts w:cstheme="minorHAnsi"/>
          <w:color w:val="0070C0"/>
          <w:sz w:val="20"/>
          <w:szCs w:val="20"/>
        </w:rPr>
        <w:t>001.</w:t>
      </w:r>
      <w:r w:rsidR="00BC3272" w:rsidRPr="00A63C7D">
        <w:rPr>
          <w:rFonts w:cstheme="minorHAnsi"/>
          <w:color w:val="0070C0"/>
          <w:sz w:val="20"/>
          <w:szCs w:val="20"/>
        </w:rPr>
        <w:t>3</w:t>
      </w:r>
      <w:r w:rsidRPr="00A63C7D">
        <w:rPr>
          <w:rFonts w:cstheme="minorHAnsi"/>
          <w:color w:val="0070C0"/>
          <w:sz w:val="20"/>
          <w:szCs w:val="20"/>
        </w:rPr>
        <w:t>.</w:t>
      </w:r>
      <w:r w:rsidR="00BC3272" w:rsidRPr="00A63C7D">
        <w:rPr>
          <w:rFonts w:cstheme="minorHAnsi"/>
          <w:color w:val="0070C0"/>
          <w:sz w:val="20"/>
          <w:szCs w:val="20"/>
        </w:rPr>
        <w:t>3</w:t>
      </w:r>
      <w:r w:rsidRPr="00A63C7D">
        <w:rPr>
          <w:rFonts w:cstheme="minorHAnsi"/>
          <w:color w:val="0070C0"/>
          <w:sz w:val="20"/>
          <w:szCs w:val="20"/>
        </w:rPr>
        <w:t>.</w:t>
      </w:r>
      <w:r w:rsidR="00BC3272" w:rsidRPr="00A63C7D">
        <w:rPr>
          <w:rFonts w:cstheme="minorHAnsi"/>
          <w:color w:val="0070C0"/>
          <w:sz w:val="20"/>
          <w:szCs w:val="20"/>
        </w:rPr>
        <w:t>90</w:t>
      </w:r>
      <w:r w:rsidRPr="00A63C7D">
        <w:rPr>
          <w:rFonts w:cstheme="minorHAnsi"/>
          <w:color w:val="0070C0"/>
          <w:sz w:val="20"/>
          <w:szCs w:val="20"/>
        </w:rPr>
        <w:t>.</w:t>
      </w:r>
      <w:r w:rsidR="00BC3272" w:rsidRPr="00A63C7D">
        <w:rPr>
          <w:rFonts w:cstheme="minorHAnsi"/>
          <w:color w:val="0070C0"/>
          <w:sz w:val="20"/>
          <w:szCs w:val="20"/>
        </w:rPr>
        <w:t>39</w:t>
      </w:r>
      <w:r w:rsidRPr="00A63C7D">
        <w:rPr>
          <w:rFonts w:cstheme="minorHAnsi"/>
          <w:color w:val="0070C0"/>
          <w:sz w:val="20"/>
          <w:szCs w:val="20"/>
        </w:rPr>
        <w:t>.</w:t>
      </w:r>
      <w:r w:rsidR="00A63C7D" w:rsidRPr="00A63C7D">
        <w:rPr>
          <w:rFonts w:cstheme="minorHAnsi"/>
          <w:color w:val="0070C0"/>
          <w:sz w:val="20"/>
          <w:szCs w:val="20"/>
        </w:rPr>
        <w:t>99</w:t>
      </w:r>
      <w:r w:rsidR="00BC3272" w:rsidRPr="00A63C7D">
        <w:rPr>
          <w:rFonts w:cstheme="minorHAnsi"/>
          <w:color w:val="0070C0"/>
          <w:sz w:val="20"/>
          <w:szCs w:val="20"/>
        </w:rPr>
        <w:t>.00</w:t>
      </w:r>
      <w:r w:rsidRPr="00A63C7D">
        <w:rPr>
          <w:rFonts w:cstheme="minorHAnsi"/>
          <w:color w:val="0070C0"/>
          <w:sz w:val="20"/>
          <w:szCs w:val="20"/>
        </w:rPr>
        <w:t xml:space="preserve">1500 </w:t>
      </w:r>
      <w:r w:rsidR="00A63C7D" w:rsidRPr="00A63C7D">
        <w:rPr>
          <w:rFonts w:cstheme="minorHAnsi"/>
          <w:color w:val="FF0000"/>
          <w:sz w:val="20"/>
          <w:szCs w:val="20"/>
        </w:rPr>
        <w:t>OUTROS SERVIÇOS DE TERCEIROS PESSOA JURÍDICA</w:t>
      </w:r>
    </w:p>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12.1 - A presente contratação será formalizada por:</w:t>
      </w:r>
    </w:p>
    <w:p w14:paraId="656A52BE" w14:textId="1168C64D"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D53AF0">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Termo de contrato.</w:t>
      </w:r>
    </w:p>
    <w:p w14:paraId="3AF52FF8" w14:textId="40DA4A7F"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 xml:space="preserve">13.1.10.2 - Considera-se como comportamento inidôneo da mesma forma as condutas dos </w:t>
      </w:r>
      <w:proofErr w:type="spellStart"/>
      <w:r w:rsidRPr="00472D43">
        <w:rPr>
          <w:rFonts w:cstheme="minorHAnsi"/>
          <w:color w:val="000000" w:themeColor="text1"/>
          <w:sz w:val="20"/>
          <w:szCs w:val="20"/>
        </w:rPr>
        <w:t>arts</w:t>
      </w:r>
      <w:proofErr w:type="spellEnd"/>
      <w:r w:rsidRPr="00472D43">
        <w:rPr>
          <w:rFonts w:cstheme="minorHAnsi"/>
          <w:color w:val="000000" w:themeColor="text1"/>
          <w:sz w:val="20"/>
          <w:szCs w:val="20"/>
        </w:rPr>
        <w:t>.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3D714380"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A63C7D">
        <w:rPr>
          <w:rFonts w:cstheme="minorHAnsi"/>
          <w:color w:val="0070C0"/>
          <w:sz w:val="20"/>
          <w:szCs w:val="20"/>
        </w:rPr>
        <w:t>22</w:t>
      </w:r>
      <w:r w:rsidR="00BC3272">
        <w:rPr>
          <w:rFonts w:cstheme="minorHAnsi"/>
          <w:color w:val="0070C0"/>
          <w:sz w:val="20"/>
          <w:szCs w:val="20"/>
        </w:rPr>
        <w:t xml:space="preserve"> </w:t>
      </w:r>
      <w:r w:rsidRPr="00472D43">
        <w:rPr>
          <w:rFonts w:cstheme="minorHAnsi"/>
          <w:color w:val="0070C0"/>
          <w:sz w:val="20"/>
          <w:szCs w:val="20"/>
        </w:rPr>
        <w:t xml:space="preserve">de </w:t>
      </w:r>
      <w:r w:rsidR="00A63C7D">
        <w:rPr>
          <w:rFonts w:cstheme="minorHAnsi"/>
          <w:color w:val="0070C0"/>
          <w:sz w:val="20"/>
          <w:szCs w:val="20"/>
        </w:rPr>
        <w:t>abril</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1AA2713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4DD2F5A" w14:textId="77777777" w:rsidR="00A03A7D" w:rsidRPr="00472D43" w:rsidRDefault="00A03A7D" w:rsidP="00A03A7D">
      <w:pPr>
        <w:contextualSpacing/>
        <w:jc w:val="both"/>
        <w:rPr>
          <w:rFonts w:cstheme="minorHAnsi"/>
          <w:color w:val="000000" w:themeColor="text1"/>
          <w:sz w:val="20"/>
          <w:szCs w:val="20"/>
        </w:rPr>
      </w:pPr>
    </w:p>
    <w:p w14:paraId="146E85A3" w14:textId="588089C1" w:rsidR="00A03A7D" w:rsidRPr="00472D43" w:rsidRDefault="00BC3272" w:rsidP="00A03A7D">
      <w:pPr>
        <w:contextualSpacing/>
        <w:jc w:val="center"/>
        <w:rPr>
          <w:rFonts w:cstheme="minorHAnsi"/>
          <w:b/>
          <w:color w:val="0070C0"/>
          <w:sz w:val="20"/>
          <w:szCs w:val="20"/>
        </w:rPr>
      </w:pPr>
      <w:proofErr w:type="spellStart"/>
      <w:r>
        <w:rPr>
          <w:rFonts w:cstheme="minorHAnsi"/>
          <w:b/>
          <w:color w:val="0070C0"/>
          <w:sz w:val="20"/>
          <w:szCs w:val="20"/>
        </w:rPr>
        <w:t>Helenir</w:t>
      </w:r>
      <w:proofErr w:type="spellEnd"/>
      <w:r>
        <w:rPr>
          <w:rFonts w:cstheme="minorHAnsi"/>
          <w:b/>
          <w:color w:val="0070C0"/>
          <w:sz w:val="20"/>
          <w:szCs w:val="20"/>
        </w:rPr>
        <w:t xml:space="preserve"> Gonçalves da Fonseca Luiz</w:t>
      </w:r>
    </w:p>
    <w:p w14:paraId="6F096DF1" w14:textId="7777777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DA75C6">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FB689" w14:textId="77777777" w:rsidR="00DA75C6" w:rsidRDefault="00DA75C6">
      <w:r>
        <w:separator/>
      </w:r>
    </w:p>
  </w:endnote>
  <w:endnote w:type="continuationSeparator" w:id="0">
    <w:p w14:paraId="70EDDF1D" w14:textId="77777777" w:rsidR="00DA75C6" w:rsidRDefault="00DA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BC024" w14:textId="77777777" w:rsidR="00DA75C6" w:rsidRDefault="00DA75C6">
      <w:r>
        <w:separator/>
      </w:r>
    </w:p>
  </w:footnote>
  <w:footnote w:type="continuationSeparator" w:id="0">
    <w:p w14:paraId="4C63A749" w14:textId="77777777" w:rsidR="00DA75C6" w:rsidRDefault="00DA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159CA"/>
    <w:rsid w:val="00015A11"/>
    <w:rsid w:val="00020168"/>
    <w:rsid w:val="00057854"/>
    <w:rsid w:val="000B473D"/>
    <w:rsid w:val="000F7E34"/>
    <w:rsid w:val="0014470B"/>
    <w:rsid w:val="00150920"/>
    <w:rsid w:val="00161E12"/>
    <w:rsid w:val="001926BE"/>
    <w:rsid w:val="001C5873"/>
    <w:rsid w:val="001D3989"/>
    <w:rsid w:val="00237112"/>
    <w:rsid w:val="002A5F78"/>
    <w:rsid w:val="0030024B"/>
    <w:rsid w:val="004415EC"/>
    <w:rsid w:val="004F672F"/>
    <w:rsid w:val="0059209E"/>
    <w:rsid w:val="005A020C"/>
    <w:rsid w:val="00632A7A"/>
    <w:rsid w:val="0068425E"/>
    <w:rsid w:val="006E3B7E"/>
    <w:rsid w:val="00734E65"/>
    <w:rsid w:val="00776085"/>
    <w:rsid w:val="00777FE8"/>
    <w:rsid w:val="007A5830"/>
    <w:rsid w:val="008623C5"/>
    <w:rsid w:val="00921604"/>
    <w:rsid w:val="009E128D"/>
    <w:rsid w:val="00A03A7D"/>
    <w:rsid w:val="00A63C7D"/>
    <w:rsid w:val="00B0671B"/>
    <w:rsid w:val="00BC3272"/>
    <w:rsid w:val="00C5337B"/>
    <w:rsid w:val="00D00D7F"/>
    <w:rsid w:val="00D53AF0"/>
    <w:rsid w:val="00D62539"/>
    <w:rsid w:val="00DA75C6"/>
    <w:rsid w:val="00E07A3C"/>
    <w:rsid w:val="00EA5414"/>
    <w:rsid w:val="00F143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C6AD8A78-E056-42F8-8AAF-4AB1D976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9BFE-5098-4DF4-98A6-18182EB1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13</Pages>
  <Words>5286</Words>
  <Characters>28550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4</cp:revision>
  <cp:lastPrinted>2024-04-11T13:26:00Z</cp:lastPrinted>
  <dcterms:created xsi:type="dcterms:W3CDTF">2024-01-23T17:10:00Z</dcterms:created>
  <dcterms:modified xsi:type="dcterms:W3CDTF">2024-04-23T13:11:00Z</dcterms:modified>
</cp:coreProperties>
</file>