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C41597" w:rsidRPr="002D56F4" w14:paraId="41E35C26" w14:textId="77777777" w:rsidTr="00C41597">
        <w:trPr>
          <w:trHeight w:val="57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145D0102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3464364F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04672596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667E5B8E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SERVIÇO DE ABERTURA DE FECHADURA DE GAVETA COM CONFECÇÃO DE 2 CHAVES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C41597" w:rsidRPr="002D56F4" w14:paraId="39E7D724" w14:textId="77777777" w:rsidTr="00C41597">
        <w:trPr>
          <w:trHeight w:val="18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1D776500" w14:textId="263E639F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86A65C1" w14:textId="42808941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4CE4BCA" w14:textId="581E48D2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A5129"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293E8ACE" w14:textId="5F092C0F" w:rsidR="00C41597" w:rsidRPr="002D56F4" w:rsidRDefault="00C41597" w:rsidP="00C415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5129">
              <w:t>SERVIÇO DE CHAVEIRO – CÓPIA DE CHAVE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5F5FD594" w14:textId="0D87EBAC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794F" w14:textId="3268DAD6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C41597" w:rsidRPr="002D56F4" w14:paraId="49F06AE3" w14:textId="77777777" w:rsidTr="00C41597">
        <w:trPr>
          <w:trHeight w:val="18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54FFEEC0" w14:textId="1B285E99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bookmarkStart w:id="0" w:name="_GoBack" w:colFirst="4" w:colLast="4"/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79770EB1" w14:textId="050C6475" w:rsidR="00C41597" w:rsidRPr="005A5129" w:rsidRDefault="00C41597" w:rsidP="00C41597">
            <w:pPr>
              <w:spacing w:after="0" w:line="240" w:lineRule="auto"/>
              <w:jc w:val="center"/>
            </w:pPr>
            <w:r>
              <w:t>2</w:t>
            </w:r>
            <w:r w:rsidRPr="005A5129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677B9F6C" w14:textId="6EEA9524" w:rsidR="00C41597" w:rsidRPr="005A5129" w:rsidRDefault="00C41597" w:rsidP="00C41597">
            <w:pPr>
              <w:spacing w:after="0" w:line="240" w:lineRule="auto"/>
              <w:jc w:val="center"/>
            </w:pPr>
            <w:r w:rsidRPr="005A5129"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</w:tcPr>
          <w:p w14:paraId="0C9FEDA5" w14:textId="4C1C953E" w:rsidR="00C41597" w:rsidRPr="005A5129" w:rsidRDefault="00C41597" w:rsidP="00C41597">
            <w:pPr>
              <w:spacing w:after="0" w:line="240" w:lineRule="auto"/>
              <w:jc w:val="center"/>
            </w:pPr>
            <w:r w:rsidRPr="00C41597">
              <w:t>SERVIÇO DE TROCA DE FECHADURA, INCLUINDO TAMBOR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E6C8CA2" w14:textId="37F36A1F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1DCF" w14:textId="103B0A3F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bookmarkEnd w:id="0"/>
      <w:tr w:rsidR="00C41597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C41597" w:rsidRPr="002D56F4" w:rsidRDefault="00C41597" w:rsidP="00C41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C41597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C41597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</w:t>
            </w:r>
            <w:proofErr w:type="gramStart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dias.   </w:t>
            </w:r>
            <w:proofErr w:type="gramEnd"/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 </w:t>
            </w:r>
          </w:p>
        </w:tc>
      </w:tr>
      <w:tr w:rsidR="00C41597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C41597" w:rsidRPr="002D56F4" w:rsidRDefault="00C41597" w:rsidP="00C4159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C41597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41597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C41597" w:rsidRPr="002D56F4" w:rsidRDefault="00C41597" w:rsidP="00C41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C41597" w:rsidRPr="002D56F4" w:rsidRDefault="00C41597" w:rsidP="00C415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8A7287"/>
    <w:rsid w:val="00990903"/>
    <w:rsid w:val="00C41597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Vinicius</cp:lastModifiedBy>
  <cp:revision>2</cp:revision>
  <dcterms:created xsi:type="dcterms:W3CDTF">2024-03-13T18:27:00Z</dcterms:created>
  <dcterms:modified xsi:type="dcterms:W3CDTF">2024-03-13T18:27:00Z</dcterms:modified>
</cp:coreProperties>
</file>