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20" w:rsidRPr="00A105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MUDANÇA DE PRAZO PARA ENTREGA DE PROPOSTAS</w:t>
      </w: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052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EDITAL Nº </w:t>
      </w:r>
      <w:r w:rsidR="00530FD7">
        <w:rPr>
          <w:rFonts w:ascii="Times New Roman" w:hAnsi="Times New Roman" w:cs="Times New Roman"/>
          <w:b/>
          <w:bCs/>
          <w:sz w:val="32"/>
          <w:szCs w:val="32"/>
          <w:u w:val="single"/>
        </w:rPr>
        <w:t>12</w:t>
      </w:r>
      <w:r w:rsidR="00CE367D" w:rsidRPr="00CE36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PROCESSO N° </w:t>
      </w:r>
      <w:r w:rsidR="00530FD7">
        <w:rPr>
          <w:rFonts w:ascii="Times New Roman" w:hAnsi="Times New Roman" w:cs="Times New Roman"/>
          <w:b/>
          <w:bCs/>
          <w:sz w:val="32"/>
          <w:szCs w:val="32"/>
          <w:u w:val="single"/>
        </w:rPr>
        <w:t>26</w:t>
      </w: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OBJETO:</w:t>
      </w:r>
      <w:r w:rsidR="00B50561">
        <w:rPr>
          <w:rFonts w:ascii="Times New Roman" w:hAnsi="Times New Roman" w:cs="Times New Roman"/>
          <w:sz w:val="26"/>
          <w:szCs w:val="26"/>
        </w:rPr>
        <w:t xml:space="preserve"> </w:t>
      </w:r>
      <w:r w:rsidR="00EA30C0">
        <w:rPr>
          <w:rFonts w:ascii="Times New Roman" w:hAnsi="Times New Roman" w:cs="Times New Roman"/>
          <w:b/>
          <w:sz w:val="26"/>
          <w:szCs w:val="26"/>
        </w:rPr>
        <w:t>CONTRATACAO DE SERVIÇO ESPECIALIZADO PARA INSTALAÇÃO DE ADESIVO COM IMPRESSAO DIGITAL DE ALTA RESOLUÇÃO EM PDF, A SER APLICADO EM 2 PAREDES DO ESPAÇO DE CONVENIENCIA DO SALÃO VERDE DA CAMARA MUNICIPAL DE PATROCINIO. SERVIÇO COM MATERIAL INCLUSO.</w:t>
      </w:r>
    </w:p>
    <w:p w:rsidR="00A10520" w:rsidRPr="00CE367D" w:rsidRDefault="00B50561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88F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Em razão de que, n</w:t>
      </w:r>
      <w:r w:rsidR="00530FD7">
        <w:rPr>
          <w:rFonts w:ascii="Times New Roman" w:hAnsi="Times New Roman" w:cs="Times New Roman"/>
          <w:sz w:val="26"/>
          <w:szCs w:val="26"/>
        </w:rPr>
        <w:t xml:space="preserve">a abertura do processo no sistema houve um equívoco </w:t>
      </w:r>
      <w:r w:rsidR="00EA30C0">
        <w:rPr>
          <w:rFonts w:ascii="Times New Roman" w:hAnsi="Times New Roman" w:cs="Times New Roman"/>
          <w:sz w:val="26"/>
          <w:szCs w:val="26"/>
        </w:rPr>
        <w:t xml:space="preserve">na disponibilização de documento </w:t>
      </w:r>
      <w:r w:rsidR="00530FD7">
        <w:rPr>
          <w:rFonts w:ascii="Times New Roman" w:hAnsi="Times New Roman" w:cs="Times New Roman"/>
          <w:sz w:val="26"/>
          <w:szCs w:val="26"/>
        </w:rPr>
        <w:t>no portal PNCP</w:t>
      </w:r>
      <w:r w:rsidR="00EA30C0">
        <w:rPr>
          <w:rFonts w:ascii="Times New Roman" w:hAnsi="Times New Roman" w:cs="Times New Roman"/>
          <w:sz w:val="26"/>
          <w:szCs w:val="26"/>
        </w:rPr>
        <w:t>, uma vez que foi colocado o Termo de Referência e não o Aviso de Contratação Direta. Note-se que portanto, não foi publicado o Aviso de Contratação Direta, não se respeitando o prazo fixado no parágrafo 3º do artigo 75 da lei federal 14.133/21. Em razão deste fato</w:t>
      </w:r>
      <w:r>
        <w:rPr>
          <w:rFonts w:ascii="Times New Roman" w:hAnsi="Times New Roman" w:cs="Times New Roman"/>
          <w:sz w:val="26"/>
          <w:szCs w:val="26"/>
        </w:rPr>
        <w:t>, decido:</w:t>
      </w:r>
    </w:p>
    <w:p w:rsidR="00C36D20" w:rsidRDefault="00C36D20" w:rsidP="0059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alterar o prazo de abertura para não</w:t>
      </w:r>
      <w:r w:rsidR="00EA30C0">
        <w:rPr>
          <w:rFonts w:ascii="Times New Roman" w:hAnsi="Times New Roman" w:cs="Times New Roman"/>
          <w:sz w:val="26"/>
          <w:szCs w:val="26"/>
        </w:rPr>
        <w:t xml:space="preserve"> se</w:t>
      </w:r>
      <w:r>
        <w:rPr>
          <w:rFonts w:ascii="Times New Roman" w:hAnsi="Times New Roman" w:cs="Times New Roman"/>
          <w:sz w:val="26"/>
          <w:szCs w:val="26"/>
        </w:rPr>
        <w:t xml:space="preserve"> ter nenhum prejuízo a nenhum concorrente e respeitando o prazo previsto no artigo 75, §3º da lei federal 14.</w:t>
      </w:r>
      <w:r w:rsidR="00530FD7">
        <w:rPr>
          <w:rFonts w:ascii="Times New Roman" w:hAnsi="Times New Roman" w:cs="Times New Roman"/>
          <w:sz w:val="26"/>
          <w:szCs w:val="26"/>
        </w:rPr>
        <w:t>133/21. O prazo final será dia 1</w:t>
      </w:r>
      <w:r w:rsidR="00EA30C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de março de 2024 às 23:59.</w:t>
      </w:r>
      <w:r w:rsidR="00530FD7">
        <w:rPr>
          <w:rFonts w:ascii="Times New Roman" w:hAnsi="Times New Roman" w:cs="Times New Roman"/>
          <w:sz w:val="26"/>
          <w:szCs w:val="26"/>
        </w:rPr>
        <w:t xml:space="preserve"> E a data de abertura das propostas será dia </w:t>
      </w:r>
      <w:r w:rsidR="00EA30C0">
        <w:rPr>
          <w:rFonts w:ascii="Times New Roman" w:hAnsi="Times New Roman" w:cs="Times New Roman"/>
          <w:sz w:val="26"/>
          <w:szCs w:val="26"/>
        </w:rPr>
        <w:t>20</w:t>
      </w:r>
      <w:r w:rsidR="00530FD7">
        <w:rPr>
          <w:rFonts w:ascii="Times New Roman" w:hAnsi="Times New Roman" w:cs="Times New Roman"/>
          <w:sz w:val="26"/>
          <w:szCs w:val="26"/>
        </w:rPr>
        <w:t xml:space="preserve"> de março de 2024.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5EB" w:rsidRPr="00A10520" w:rsidRDefault="00C36D20" w:rsidP="00C36D2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as demais estipulações no Termo de Referência permanecem inalterados, inclusive com o mesmo link no site da Câmara Municipal para formulação de preços e </w:t>
      </w:r>
      <w:r w:rsidR="002D4FC5">
        <w:rPr>
          <w:rFonts w:ascii="Times New Roman" w:hAnsi="Times New Roman" w:cs="Times New Roman"/>
          <w:sz w:val="26"/>
          <w:szCs w:val="26"/>
        </w:rPr>
        <w:t>endereço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para envio dos mesmos.</w:t>
      </w:r>
    </w:p>
    <w:p w:rsid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D20" w:rsidRPr="00A10520" w:rsidRDefault="00C36D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A10520">
        <w:rPr>
          <w:rFonts w:ascii="Times New Roman" w:hAnsi="Times New Roman" w:cs="Times New Roman"/>
          <w:sz w:val="26"/>
          <w:szCs w:val="26"/>
        </w:rPr>
        <w:t xml:space="preserve">Patrocínio, </w:t>
      </w:r>
      <w:r w:rsidR="00EA30C0">
        <w:rPr>
          <w:rFonts w:ascii="Times New Roman" w:hAnsi="Times New Roman" w:cs="Times New Roman"/>
          <w:sz w:val="26"/>
          <w:szCs w:val="26"/>
        </w:rPr>
        <w:t>14</w:t>
      </w:r>
      <w:bookmarkStart w:id="0" w:name="_GoBack"/>
      <w:bookmarkEnd w:id="0"/>
      <w:r w:rsidRPr="00A10520">
        <w:rPr>
          <w:rFonts w:ascii="Times New Roman" w:hAnsi="Times New Roman" w:cs="Times New Roman"/>
          <w:sz w:val="26"/>
          <w:szCs w:val="26"/>
        </w:rPr>
        <w:t xml:space="preserve"> de </w:t>
      </w:r>
      <w:r w:rsidR="00EA65EB" w:rsidRPr="00CE367D">
        <w:rPr>
          <w:rFonts w:ascii="Times New Roman" w:hAnsi="Times New Roman" w:cs="Times New Roman"/>
          <w:sz w:val="26"/>
          <w:szCs w:val="26"/>
        </w:rPr>
        <w:t>ma</w:t>
      </w:r>
      <w:r w:rsidR="00C36D20">
        <w:rPr>
          <w:rFonts w:ascii="Times New Roman" w:hAnsi="Times New Roman" w:cs="Times New Roman"/>
          <w:sz w:val="26"/>
          <w:szCs w:val="26"/>
        </w:rPr>
        <w:t>rç</w:t>
      </w:r>
      <w:r w:rsidR="00EA65EB" w:rsidRPr="00CE367D">
        <w:rPr>
          <w:rFonts w:ascii="Times New Roman" w:hAnsi="Times New Roman" w:cs="Times New Roman"/>
          <w:sz w:val="26"/>
          <w:szCs w:val="26"/>
        </w:rPr>
        <w:t>o</w:t>
      </w:r>
      <w:r w:rsidRPr="00A10520">
        <w:rPr>
          <w:rFonts w:ascii="Times New Roman" w:hAnsi="Times New Roman" w:cs="Times New Roman"/>
          <w:sz w:val="26"/>
          <w:szCs w:val="26"/>
        </w:rPr>
        <w:t xml:space="preserve"> de 20</w:t>
      </w:r>
      <w:r w:rsidR="00EA65EB" w:rsidRPr="00CE367D">
        <w:rPr>
          <w:rFonts w:ascii="Times New Roman" w:hAnsi="Times New Roman" w:cs="Times New Roman"/>
          <w:sz w:val="26"/>
          <w:szCs w:val="26"/>
        </w:rPr>
        <w:t>2</w:t>
      </w:r>
      <w:r w:rsidR="00C36D20">
        <w:rPr>
          <w:rFonts w:ascii="Times New Roman" w:hAnsi="Times New Roman" w:cs="Times New Roman"/>
          <w:sz w:val="26"/>
          <w:szCs w:val="26"/>
        </w:rPr>
        <w:t>4</w:t>
      </w:r>
      <w:r w:rsidRPr="00A105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A10520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520" w:rsidRPr="00A10520" w:rsidRDefault="00EA65EB" w:rsidP="00A105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367D">
        <w:rPr>
          <w:rFonts w:ascii="Times New Roman" w:hAnsi="Times New Roman" w:cs="Times New Roman"/>
          <w:b/>
          <w:bCs/>
          <w:sz w:val="26"/>
          <w:szCs w:val="26"/>
        </w:rPr>
        <w:t xml:space="preserve">Vinícius Oliveira </w:t>
      </w:r>
      <w:proofErr w:type="spellStart"/>
      <w:r w:rsidRPr="00CE367D">
        <w:rPr>
          <w:rFonts w:ascii="Times New Roman" w:hAnsi="Times New Roman" w:cs="Times New Roman"/>
          <w:b/>
          <w:bCs/>
          <w:sz w:val="26"/>
          <w:szCs w:val="26"/>
        </w:rPr>
        <w:t>Ancelmo</w:t>
      </w:r>
      <w:proofErr w:type="spellEnd"/>
    </w:p>
    <w:p w:rsidR="00A10520" w:rsidRPr="00A10520" w:rsidRDefault="00C36D20" w:rsidP="00A10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Agente de Contratação</w:t>
      </w:r>
      <w:r w:rsidR="00A10520" w:rsidRPr="00A10520">
        <w:rPr>
          <w:rFonts w:ascii="Times New Roman" w:hAnsi="Times New Roman" w:cs="Times New Roman"/>
          <w:sz w:val="26"/>
          <w:szCs w:val="26"/>
        </w:rPr>
        <w:t xml:space="preserve"> da Câmara Muni</w:t>
      </w:r>
      <w:r w:rsidR="00CE367D" w:rsidRPr="00CE367D">
        <w:rPr>
          <w:rFonts w:ascii="Times New Roman" w:hAnsi="Times New Roman" w:cs="Times New Roman"/>
          <w:sz w:val="26"/>
          <w:szCs w:val="26"/>
        </w:rPr>
        <w:t>c</w:t>
      </w:r>
      <w:r w:rsidR="00A10520" w:rsidRPr="00A10520">
        <w:rPr>
          <w:rFonts w:ascii="Times New Roman" w:hAnsi="Times New Roman" w:cs="Times New Roman"/>
          <w:sz w:val="26"/>
          <w:szCs w:val="26"/>
        </w:rPr>
        <w:t>ipal</w:t>
      </w:r>
    </w:p>
    <w:p w:rsidR="00A10520" w:rsidRPr="00A10520" w:rsidRDefault="00A10520" w:rsidP="00A10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3A3B" w:rsidRPr="00CE367D" w:rsidRDefault="00293A3B" w:rsidP="00A1052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3A3B" w:rsidRPr="00CE367D" w:rsidSect="005930BE">
      <w:headerReference w:type="default" r:id="rId6"/>
      <w:pgSz w:w="11906" w:h="15840"/>
      <w:pgMar w:top="198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A4" w:rsidRDefault="004B19A4" w:rsidP="002D4FC5">
      <w:pPr>
        <w:spacing w:after="0" w:line="240" w:lineRule="auto"/>
      </w:pPr>
      <w:r>
        <w:separator/>
      </w:r>
    </w:p>
  </w:endnote>
  <w:endnote w:type="continuationSeparator" w:id="0">
    <w:p w:rsidR="004B19A4" w:rsidRDefault="004B19A4" w:rsidP="002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A4" w:rsidRDefault="004B19A4" w:rsidP="002D4FC5">
      <w:pPr>
        <w:spacing w:after="0" w:line="240" w:lineRule="auto"/>
      </w:pPr>
      <w:r>
        <w:separator/>
      </w:r>
    </w:p>
  </w:footnote>
  <w:footnote w:type="continuationSeparator" w:id="0">
    <w:p w:rsidR="004B19A4" w:rsidRDefault="004B19A4" w:rsidP="002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5" w:rsidRPr="002D4FC5" w:rsidRDefault="002D4FC5" w:rsidP="002D4FC5">
    <w:pPr>
      <w:spacing w:before="100" w:beforeAutospacing="1" w:after="100" w:afterAutospacing="1"/>
      <w:rPr>
        <w:rFonts w:ascii="Times New Roman" w:hAnsi="Times New Roman" w:cs="Times New Roman"/>
      </w:rPr>
    </w:pPr>
    <w:r w:rsidRPr="001B11AB">
      <w:rPr>
        <w:rFonts w:ascii="Times New Roman" w:hAnsi="Times New Roman" w:cs="Times New Roman"/>
        <w:noProof/>
        <w:lang w:eastAsia="pt-BR"/>
      </w:rPr>
      <w:drawing>
        <wp:inline distT="0" distB="0" distL="0" distR="0" wp14:anchorId="4C1BC9D4" wp14:editId="611AA128">
          <wp:extent cx="5760085" cy="1081405"/>
          <wp:effectExtent l="0" t="0" r="0" b="4445"/>
          <wp:docPr id="1790501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20"/>
    <w:rsid w:val="00293A3B"/>
    <w:rsid w:val="002D4FC5"/>
    <w:rsid w:val="00405822"/>
    <w:rsid w:val="004B19A4"/>
    <w:rsid w:val="00530FD7"/>
    <w:rsid w:val="005930BE"/>
    <w:rsid w:val="00A10520"/>
    <w:rsid w:val="00B32210"/>
    <w:rsid w:val="00B50561"/>
    <w:rsid w:val="00B8488F"/>
    <w:rsid w:val="00BB5733"/>
    <w:rsid w:val="00C36D20"/>
    <w:rsid w:val="00CE367D"/>
    <w:rsid w:val="00E63CFB"/>
    <w:rsid w:val="00EA30C0"/>
    <w:rsid w:val="00EA65EB"/>
    <w:rsid w:val="00F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347E4-0BA1-489E-B2C5-C0BC2D5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eft">
    <w:name w:val="Left"/>
    <w:basedOn w:val="Normal"/>
    <w:uiPriority w:val="99"/>
    <w:rsid w:val="00A10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67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FC5"/>
  </w:style>
  <w:style w:type="paragraph" w:styleId="Rodap">
    <w:name w:val="footer"/>
    <w:basedOn w:val="Normal"/>
    <w:link w:val="RodapChar"/>
    <w:uiPriority w:val="99"/>
    <w:unhideWhenUsed/>
    <w:rsid w:val="002D4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2</cp:revision>
  <cp:lastPrinted>2023-05-09T17:33:00Z</cp:lastPrinted>
  <dcterms:created xsi:type="dcterms:W3CDTF">2024-03-14T17:39:00Z</dcterms:created>
  <dcterms:modified xsi:type="dcterms:W3CDTF">2024-03-14T17:39:00Z</dcterms:modified>
</cp:coreProperties>
</file>