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69B7A" w14:textId="28EC6273" w:rsidR="00A03A7D" w:rsidRPr="00264324" w:rsidRDefault="00A03A7D" w:rsidP="00052BF6">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bookmarkStart w:id="0" w:name="_Hlk154650500"/>
      <w:bookmarkStart w:id="1" w:name="_Hlk155085739"/>
      <w:r w:rsidRPr="00264324">
        <w:rPr>
          <w:rFonts w:ascii="Times New Roman" w:hAnsi="Times New Roman" w:cs="Times New Roman"/>
          <w:bCs/>
        </w:rPr>
        <w:t>TERMO DE REFERÊNCIA</w:t>
      </w:r>
    </w:p>
    <w:p w14:paraId="30680EF8" w14:textId="10B10600" w:rsidR="00052BF6" w:rsidRPr="00264324" w:rsidRDefault="00264324" w:rsidP="00052BF6">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CERTIFICADO DIGITAL</w:t>
      </w:r>
    </w:p>
    <w:p w14:paraId="2313034E" w14:textId="77777777" w:rsidR="00052BF6" w:rsidRPr="00264324" w:rsidRDefault="00052BF6" w:rsidP="00052BF6">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p>
    <w:p w14:paraId="0F127F0B" w14:textId="3BED2F9C" w:rsidR="00A03A7D" w:rsidRPr="00264324" w:rsidRDefault="00EE1093" w:rsidP="00A03A7D">
      <w:pPr>
        <w:contextualSpacing/>
        <w:jc w:val="both"/>
        <w:rPr>
          <w:rFonts w:ascii="Times New Roman" w:hAnsi="Times New Roman" w:cs="Times New Roman"/>
        </w:rPr>
      </w:pPr>
      <w:r>
        <w:rPr>
          <w:rFonts w:ascii="Times New Roman" w:hAnsi="Times New Roman" w:cs="Times New Roman"/>
          <w:b/>
        </w:rPr>
        <w:t>PROCEDIMENTO N° 19</w:t>
      </w:r>
      <w:r w:rsidR="00A03A7D" w:rsidRPr="00264324">
        <w:rPr>
          <w:rFonts w:ascii="Times New Roman" w:hAnsi="Times New Roman" w:cs="Times New Roman"/>
          <w:b/>
        </w:rPr>
        <w:t>/202</w:t>
      </w:r>
      <w:r>
        <w:rPr>
          <w:rFonts w:ascii="Times New Roman" w:hAnsi="Times New Roman" w:cs="Times New Roman"/>
          <w:b/>
        </w:rPr>
        <w:t>4</w:t>
      </w:r>
      <w:bookmarkStart w:id="2" w:name="_GoBack"/>
      <w:bookmarkEnd w:id="2"/>
      <w:r w:rsidR="00A03A7D" w:rsidRPr="00264324">
        <w:rPr>
          <w:rFonts w:ascii="Times New Roman" w:hAnsi="Times New Roman" w:cs="Times New Roman"/>
        </w:rPr>
        <w:t>.</w:t>
      </w:r>
    </w:p>
    <w:p w14:paraId="53A07E32" w14:textId="77777777" w:rsidR="00A03A7D" w:rsidRPr="00264324" w:rsidRDefault="00A03A7D" w:rsidP="00A03A7D">
      <w:pPr>
        <w:contextualSpacing/>
        <w:jc w:val="both"/>
        <w:rPr>
          <w:rFonts w:ascii="Times New Roman" w:hAnsi="Times New Roman" w:cs="Times New Roman"/>
          <w:b/>
        </w:rPr>
      </w:pPr>
      <w:r w:rsidRPr="00264324">
        <w:rPr>
          <w:rFonts w:ascii="Times New Roman" w:hAnsi="Times New Roman" w:cs="Times New Roman"/>
          <w:b/>
        </w:rPr>
        <w:t xml:space="preserve">BASE NORMATIVA: LEI Nº 14.133/21 </w:t>
      </w:r>
    </w:p>
    <w:p w14:paraId="4F161CA7" w14:textId="77777777" w:rsidR="00A03A7D" w:rsidRPr="00264324" w:rsidRDefault="00A03A7D" w:rsidP="00A03A7D">
      <w:pPr>
        <w:contextualSpacing/>
        <w:jc w:val="both"/>
        <w:rPr>
          <w:rFonts w:ascii="Times New Roman" w:hAnsi="Times New Roman" w:cs="Times New Roman"/>
          <w:b/>
        </w:rPr>
      </w:pPr>
    </w:p>
    <w:p w14:paraId="1E56205E"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692466A0" w14:textId="77777777" w:rsidR="00A03A7D" w:rsidRPr="00264324" w:rsidRDefault="00A03A7D" w:rsidP="00A03A7D">
      <w:pPr>
        <w:spacing w:before="120" w:after="120" w:line="360" w:lineRule="auto"/>
        <w:contextualSpacing/>
        <w:jc w:val="both"/>
        <w:rPr>
          <w:rFonts w:ascii="Times New Roman" w:hAnsi="Times New Roman" w:cs="Times New Roman"/>
        </w:rPr>
      </w:pPr>
    </w:p>
    <w:p w14:paraId="3481F5F9"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1 - DO OBJETO E DAS ESPECIFICAÇÕES DOS ITENS</w:t>
      </w:r>
    </w:p>
    <w:p w14:paraId="78C60FDF" w14:textId="77777777" w:rsidR="00A03A7D" w:rsidRPr="00264324" w:rsidRDefault="00A03A7D" w:rsidP="00A03A7D">
      <w:pPr>
        <w:spacing w:before="120" w:after="120" w:line="360" w:lineRule="auto"/>
        <w:contextualSpacing/>
        <w:jc w:val="both"/>
        <w:rPr>
          <w:rFonts w:ascii="Times New Roman" w:hAnsi="Times New Roman" w:cs="Times New Roman"/>
          <w:u w:val="single"/>
        </w:rPr>
      </w:pPr>
      <w:r w:rsidRPr="00264324">
        <w:rPr>
          <w:rFonts w:ascii="Times New Roman" w:hAnsi="Times New Roman" w:cs="Times New Roman"/>
          <w:u w:val="single"/>
        </w:rPr>
        <w:t>1.1- DO OBJETO:</w:t>
      </w:r>
    </w:p>
    <w:p w14:paraId="7203E7FE" w14:textId="2AB9C4C6" w:rsidR="00A11252" w:rsidRPr="00264324" w:rsidRDefault="00A11252" w:rsidP="00A11252">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CONTRATAÇÃO DO SERVIÇO DE FORNECIMENTO DE CERTIFICADO DIGITAL COM TOKEN COM VALIDADE DE 3 ANOS PARA UTILIZAÇÃO NA CÂMARA MUNICIPAL DE PATROCÍNIO. </w:t>
      </w:r>
    </w:p>
    <w:p w14:paraId="6739718B" w14:textId="77777777" w:rsidR="00052BF6" w:rsidRPr="00264324" w:rsidRDefault="00052BF6" w:rsidP="00A11252">
      <w:pPr>
        <w:spacing w:before="120" w:after="120" w:line="360" w:lineRule="auto"/>
        <w:contextualSpacing/>
        <w:jc w:val="both"/>
        <w:rPr>
          <w:rFonts w:ascii="Times New Roman" w:hAnsi="Times New Roman" w:cs="Times New Roman"/>
        </w:rPr>
      </w:pPr>
    </w:p>
    <w:p w14:paraId="186C4391"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71"/>
        <w:gridCol w:w="992"/>
        <w:gridCol w:w="709"/>
        <w:gridCol w:w="6088"/>
      </w:tblGrid>
      <w:tr w:rsidR="00264324" w:rsidRPr="00264324" w14:paraId="6B24F4DB" w14:textId="77777777" w:rsidTr="00856FBB">
        <w:tc>
          <w:tcPr>
            <w:tcW w:w="1271" w:type="dxa"/>
          </w:tcPr>
          <w:p w14:paraId="0C68C9E0" w14:textId="77777777" w:rsidR="00A03A7D" w:rsidRPr="00264324" w:rsidRDefault="00A03A7D" w:rsidP="00856FBB">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ITEM</w:t>
            </w:r>
          </w:p>
        </w:tc>
        <w:tc>
          <w:tcPr>
            <w:tcW w:w="992" w:type="dxa"/>
          </w:tcPr>
          <w:p w14:paraId="2B1552B2" w14:textId="77777777" w:rsidR="00A03A7D" w:rsidRPr="00264324" w:rsidRDefault="00A03A7D" w:rsidP="00856FBB">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QTDE</w:t>
            </w:r>
          </w:p>
        </w:tc>
        <w:tc>
          <w:tcPr>
            <w:tcW w:w="709" w:type="dxa"/>
          </w:tcPr>
          <w:p w14:paraId="6C12329B" w14:textId="460086C2" w:rsidR="00A03A7D" w:rsidRPr="00264324" w:rsidRDefault="00BB497F" w:rsidP="00856FBB">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UN</w:t>
            </w:r>
          </w:p>
        </w:tc>
        <w:tc>
          <w:tcPr>
            <w:tcW w:w="6088" w:type="dxa"/>
          </w:tcPr>
          <w:p w14:paraId="112C4A24" w14:textId="77777777" w:rsidR="00A03A7D" w:rsidRPr="00264324" w:rsidRDefault="00A03A7D" w:rsidP="00856FBB">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ESPECIFICAÇÃO</w:t>
            </w:r>
          </w:p>
        </w:tc>
      </w:tr>
      <w:tr w:rsidR="00264324" w:rsidRPr="00264324" w14:paraId="1958F5FD" w14:textId="77777777" w:rsidTr="00856FBB">
        <w:tc>
          <w:tcPr>
            <w:tcW w:w="1271" w:type="dxa"/>
          </w:tcPr>
          <w:p w14:paraId="03D27517" w14:textId="77777777" w:rsidR="00A03A7D" w:rsidRPr="00264324" w:rsidRDefault="00A03A7D" w:rsidP="00856FBB">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1</w:t>
            </w:r>
          </w:p>
        </w:tc>
        <w:tc>
          <w:tcPr>
            <w:tcW w:w="992" w:type="dxa"/>
          </w:tcPr>
          <w:p w14:paraId="3BE2ACD3" w14:textId="264FC0EF" w:rsidR="00A03A7D" w:rsidRPr="00264324" w:rsidRDefault="00A11252" w:rsidP="00856FBB">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5</w:t>
            </w:r>
          </w:p>
        </w:tc>
        <w:tc>
          <w:tcPr>
            <w:tcW w:w="709" w:type="dxa"/>
          </w:tcPr>
          <w:p w14:paraId="020D00B5" w14:textId="0511EE58" w:rsidR="00A03A7D" w:rsidRPr="00264324" w:rsidRDefault="00BB497F" w:rsidP="00856FBB">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SE</w:t>
            </w:r>
          </w:p>
        </w:tc>
        <w:tc>
          <w:tcPr>
            <w:tcW w:w="6088" w:type="dxa"/>
          </w:tcPr>
          <w:p w14:paraId="47E0E25D" w14:textId="72A33601" w:rsidR="00A03A7D" w:rsidRPr="00264324" w:rsidRDefault="00A11252" w:rsidP="00856FBB">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CERTIFICACAO DIGITAL COM TOKEN. VALIDADE DE 3 ANOS.</w:t>
            </w:r>
          </w:p>
        </w:tc>
      </w:tr>
    </w:tbl>
    <w:p w14:paraId="1BDE692B"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1.3</w:t>
      </w:r>
      <w:r w:rsidRPr="00264324">
        <w:rPr>
          <w:rFonts w:ascii="Times New Roman" w:hAnsi="Times New Roman" w:cs="Times New Roman"/>
          <w:b/>
        </w:rPr>
        <w:t xml:space="preserve"> - </w:t>
      </w:r>
      <w:r w:rsidRPr="00264324">
        <w:rPr>
          <w:rFonts w:ascii="Times New Roman" w:hAnsi="Times New Roman" w:cs="Times New Roman"/>
          <w:bCs/>
        </w:rPr>
        <w:t>Definição acerca da continuidade da entrega dos produtos ou do serviço e alocação de mão de obra:</w:t>
      </w:r>
    </w:p>
    <w:p w14:paraId="3E756572" w14:textId="5FE5C99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xml:space="preserve">( </w:t>
      </w:r>
      <w:r w:rsidR="00BB497F" w:rsidRPr="00264324">
        <w:rPr>
          <w:rFonts w:ascii="Times New Roman" w:hAnsi="Times New Roman" w:cs="Times New Roman"/>
          <w:bCs/>
        </w:rPr>
        <w:t>X</w:t>
      </w:r>
      <w:r w:rsidRPr="00264324">
        <w:rPr>
          <w:rFonts w:ascii="Times New Roman" w:hAnsi="Times New Roman" w:cs="Times New Roman"/>
          <w:bCs/>
        </w:rPr>
        <w:t xml:space="preserve">  ) Não continuado. SEM dedicação exclusiva de mão de obra.</w:t>
      </w:r>
    </w:p>
    <w:p w14:paraId="38C1A38D"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 Não continuado. COM dedicação exclusiva de mão de obra.</w:t>
      </w:r>
    </w:p>
    <w:p w14:paraId="77AC2997"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 Continuado. SEM dedicação exclusiva de mão de obra.</w:t>
      </w:r>
    </w:p>
    <w:p w14:paraId="22C4901A"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 Continuado. COM dedicação exclusiva de mão de obra.</w:t>
      </w:r>
    </w:p>
    <w:p w14:paraId="69D8EDDD"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1.4 - Agrupamento de itens:</w:t>
      </w:r>
    </w:p>
    <w:p w14:paraId="422A2EDF"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A presente contratação será por:</w:t>
      </w:r>
    </w:p>
    <w:p w14:paraId="6754F6F4" w14:textId="44069692"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xml:space="preserve">( </w:t>
      </w:r>
      <w:r w:rsidR="000D1ADD" w:rsidRPr="00264324">
        <w:rPr>
          <w:rFonts w:ascii="Times New Roman" w:hAnsi="Times New Roman" w:cs="Times New Roman"/>
          <w:bCs/>
        </w:rPr>
        <w:t>X</w:t>
      </w:r>
      <w:r w:rsidRPr="00264324">
        <w:rPr>
          <w:rFonts w:ascii="Times New Roman" w:hAnsi="Times New Roman" w:cs="Times New Roman"/>
          <w:bCs/>
        </w:rPr>
        <w:t xml:space="preserve">  ) Itens isolados.</w:t>
      </w:r>
    </w:p>
    <w:p w14:paraId="4192D598"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xml:space="preserve">(   ) Grupo de itens. Justificativa: Não se aplica. </w:t>
      </w:r>
    </w:p>
    <w:p w14:paraId="3918F1B9" w14:textId="77777777" w:rsidR="00A03A7D" w:rsidRPr="00264324" w:rsidRDefault="00A03A7D" w:rsidP="00A03A7D">
      <w:pPr>
        <w:spacing w:before="120" w:after="120" w:line="360" w:lineRule="auto"/>
        <w:contextualSpacing/>
        <w:jc w:val="both"/>
        <w:rPr>
          <w:rFonts w:ascii="Times New Roman" w:hAnsi="Times New Roman" w:cs="Times New Roman"/>
          <w:bCs/>
        </w:rPr>
      </w:pPr>
    </w:p>
    <w:p w14:paraId="0CFE2751"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2 – VIGÊNCIA DA CONTRATAÇÃO E POSSIBILIDADE DE PRORROGAÇÃO</w:t>
      </w:r>
    </w:p>
    <w:p w14:paraId="0D37117D" w14:textId="4CCAF2FF"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xml:space="preserve">2.1 </w:t>
      </w:r>
      <w:r w:rsidRPr="00264324">
        <w:rPr>
          <w:rFonts w:ascii="Times New Roman" w:hAnsi="Times New Roman" w:cs="Times New Roman"/>
          <w:b/>
        </w:rPr>
        <w:t xml:space="preserve">- </w:t>
      </w:r>
      <w:r w:rsidRPr="00264324">
        <w:rPr>
          <w:rFonts w:ascii="Times New Roman" w:hAnsi="Times New Roman" w:cs="Times New Roman"/>
          <w:bCs/>
        </w:rPr>
        <w:t xml:space="preserve">O início da vigência da presente contratação está previsto para </w:t>
      </w:r>
      <w:r w:rsidR="000D1ADD" w:rsidRPr="00264324">
        <w:rPr>
          <w:rFonts w:ascii="Times New Roman" w:hAnsi="Times New Roman" w:cs="Times New Roman"/>
          <w:bCs/>
        </w:rPr>
        <w:t>março de 2024.</w:t>
      </w:r>
    </w:p>
    <w:p w14:paraId="14A6B1B1"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2.2 - A duração da vigência será:</w:t>
      </w:r>
    </w:p>
    <w:p w14:paraId="59FB9F80"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 Pelo seguinte número de meses: 12</w:t>
      </w:r>
    </w:p>
    <w:p w14:paraId="2522E74A" w14:textId="038BF6AF"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lastRenderedPageBreak/>
        <w:t xml:space="preserve">( </w:t>
      </w:r>
      <w:r w:rsidR="00BB497F" w:rsidRPr="00264324">
        <w:rPr>
          <w:rFonts w:ascii="Times New Roman" w:hAnsi="Times New Roman" w:cs="Times New Roman"/>
          <w:bCs/>
        </w:rPr>
        <w:t>X</w:t>
      </w:r>
      <w:r w:rsidRPr="00264324">
        <w:rPr>
          <w:rFonts w:ascii="Times New Roman" w:hAnsi="Times New Roman" w:cs="Times New Roman"/>
          <w:bCs/>
        </w:rPr>
        <w:t xml:space="preserve"> ) Até o final do exercício da contratação.</w:t>
      </w:r>
    </w:p>
    <w:p w14:paraId="470FCA0A"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2.3 - Em caso de vigência superior a 12 meses, justificar a vantajosidade da contratação pelo período solicitado: Não se aplica.</w:t>
      </w:r>
      <w:r w:rsidRPr="00264324">
        <w:rPr>
          <w:rFonts w:ascii="Times New Roman" w:hAnsi="Times New Roman" w:cs="Times New Roman"/>
          <w:bCs/>
        </w:rPr>
        <w:cr/>
        <w:t>2.4 - Possibilidade de prorrogação:</w:t>
      </w:r>
    </w:p>
    <w:p w14:paraId="43C6B866" w14:textId="65FA2DDE"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xml:space="preserve">( </w:t>
      </w:r>
      <w:r w:rsidR="00BB497F" w:rsidRPr="00264324">
        <w:rPr>
          <w:rFonts w:ascii="Times New Roman" w:hAnsi="Times New Roman" w:cs="Times New Roman"/>
          <w:bCs/>
        </w:rPr>
        <w:t>X</w:t>
      </w:r>
      <w:r w:rsidRPr="00264324">
        <w:rPr>
          <w:rFonts w:ascii="Times New Roman" w:hAnsi="Times New Roman" w:cs="Times New Roman"/>
          <w:bCs/>
        </w:rPr>
        <w:t>) Não. Em razão de: Não poderá ultrapassar os créditos orçamentários do exercício da contratação.</w:t>
      </w:r>
    </w:p>
    <w:p w14:paraId="399D07EF" w14:textId="77777777" w:rsidR="00A03A7D" w:rsidRPr="00264324" w:rsidRDefault="00A03A7D" w:rsidP="00A03A7D">
      <w:pPr>
        <w:spacing w:before="120" w:after="120" w:line="360" w:lineRule="auto"/>
        <w:contextualSpacing/>
        <w:jc w:val="both"/>
        <w:rPr>
          <w:rFonts w:ascii="Times New Roman" w:hAnsi="Times New Roman" w:cs="Times New Roman"/>
          <w:bCs/>
        </w:rPr>
      </w:pPr>
      <w:r w:rsidRPr="00264324">
        <w:rPr>
          <w:rFonts w:ascii="Times New Roman" w:hAnsi="Times New Roman" w:cs="Times New Roman"/>
          <w:bCs/>
        </w:rPr>
        <w:t>(   ) Sim. Número de meses e fundamento legal: Não se aplica.</w:t>
      </w:r>
    </w:p>
    <w:p w14:paraId="58461E5C" w14:textId="77777777" w:rsidR="00A03A7D" w:rsidRPr="00264324" w:rsidRDefault="00A03A7D" w:rsidP="00A03A7D">
      <w:pPr>
        <w:spacing w:before="120" w:after="120" w:line="360" w:lineRule="auto"/>
        <w:contextualSpacing/>
        <w:jc w:val="both"/>
        <w:rPr>
          <w:rFonts w:ascii="Times New Roman" w:hAnsi="Times New Roman" w:cs="Times New Roman"/>
        </w:rPr>
      </w:pPr>
    </w:p>
    <w:p w14:paraId="150794A7"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3 - DA FUNDAMENTAÇÃO E JUSTIFICATIVA DA CONTRATAÇÃO</w:t>
      </w:r>
    </w:p>
    <w:p w14:paraId="4A6240C9" w14:textId="77777777" w:rsidR="00BB497F" w:rsidRPr="00264324" w:rsidRDefault="00A03A7D" w:rsidP="00BB497F">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3.1 - </w:t>
      </w:r>
      <w:r w:rsidR="00BB497F" w:rsidRPr="00264324">
        <w:rPr>
          <w:rFonts w:ascii="Times New Roman" w:hAnsi="Times New Roman" w:cs="Times New Roman"/>
        </w:rPr>
        <w:t>A presente contratação justifica-se por ser imprescindível para os serviços administrativos e bancários da Câmara Municipal de Patrocínio. Esta assinatura aumenta a segurança e traz confiabilidade na prática dos atos que as exige.</w:t>
      </w:r>
    </w:p>
    <w:p w14:paraId="5CFB9B25" w14:textId="61556952" w:rsidR="00000E42" w:rsidRPr="00264324" w:rsidRDefault="00000E42" w:rsidP="00000E42">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3.2 - No caso da presente contratação, o Estudo Técnico Preliminar </w:t>
      </w:r>
      <w:r w:rsidR="000D1ADD" w:rsidRPr="00264324">
        <w:rPr>
          <w:rFonts w:ascii="Times New Roman" w:hAnsi="Times New Roman" w:cs="Times New Roman"/>
        </w:rPr>
        <w:t xml:space="preserve">(ETP) </w:t>
      </w:r>
      <w:r w:rsidRPr="00264324">
        <w:rPr>
          <w:rFonts w:ascii="Times New Roman" w:hAnsi="Times New Roman" w:cs="Times New Roman"/>
        </w:rPr>
        <w:t xml:space="preserve">não é obrigatório nos termos do art. 10, da Resolução nº 102/2023. Desse modo, o Órgão optou por não confeccionar o documento, tendo em vista que de acordo com </w:t>
      </w:r>
      <w:r w:rsidR="000D1ADD" w:rsidRPr="00264324">
        <w:rPr>
          <w:rFonts w:ascii="Times New Roman" w:hAnsi="Times New Roman" w:cs="Times New Roman"/>
        </w:rPr>
        <w:t>inciso I d</w:t>
      </w:r>
      <w:r w:rsidRPr="00264324">
        <w:rPr>
          <w:rFonts w:ascii="Times New Roman" w:hAnsi="Times New Roman" w:cs="Times New Roman"/>
        </w:rPr>
        <w:t xml:space="preserve">o supracitado artigo, é facultado o fazimento do ETP. </w:t>
      </w:r>
    </w:p>
    <w:p w14:paraId="2964F5D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3.3 - O objeto da contratação: </w:t>
      </w:r>
    </w:p>
    <w:p w14:paraId="2136F745" w14:textId="4D6E6723"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000E42" w:rsidRPr="00264324">
        <w:rPr>
          <w:rFonts w:ascii="Times New Roman" w:hAnsi="Times New Roman" w:cs="Times New Roman"/>
        </w:rPr>
        <w:t>x</w:t>
      </w:r>
      <w:r w:rsidRPr="00264324">
        <w:rPr>
          <w:rFonts w:ascii="Times New Roman" w:hAnsi="Times New Roman" w:cs="Times New Roman"/>
        </w:rPr>
        <w:t xml:space="preserve"> ) Está previsto no Plano de Contratações Anual de </w:t>
      </w:r>
      <w:r w:rsidR="00000E42" w:rsidRPr="00264324">
        <w:rPr>
          <w:rFonts w:ascii="Times New Roman" w:hAnsi="Times New Roman" w:cs="Times New Roman"/>
        </w:rPr>
        <w:t>2024</w:t>
      </w:r>
      <w:r w:rsidRPr="00264324">
        <w:rPr>
          <w:rFonts w:ascii="Times New Roman" w:hAnsi="Times New Roman" w:cs="Times New Roman"/>
        </w:rPr>
        <w:t xml:space="preserve">, conforme número de controle </w:t>
      </w:r>
      <w:r w:rsidR="00000E42" w:rsidRPr="00264324">
        <w:rPr>
          <w:rFonts w:ascii="Times New Roman" w:hAnsi="Times New Roman" w:cs="Times New Roman"/>
        </w:rPr>
        <w:t>053</w:t>
      </w:r>
      <w:r w:rsidRPr="00264324">
        <w:rPr>
          <w:rFonts w:ascii="Times New Roman" w:hAnsi="Times New Roman" w:cs="Times New Roman"/>
        </w:rPr>
        <w:t>/</w:t>
      </w:r>
      <w:r w:rsidR="00000E42" w:rsidRPr="00264324">
        <w:rPr>
          <w:rFonts w:ascii="Times New Roman" w:hAnsi="Times New Roman" w:cs="Times New Roman"/>
        </w:rPr>
        <w:t>2024</w:t>
      </w:r>
      <w:r w:rsidRPr="00264324">
        <w:rPr>
          <w:rFonts w:ascii="Times New Roman" w:hAnsi="Times New Roman" w:cs="Times New Roman"/>
        </w:rPr>
        <w:t xml:space="preserve">, do referido PCA. </w:t>
      </w:r>
    </w:p>
    <w:p w14:paraId="54B8C936" w14:textId="1885389B"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w:t>
      </w:r>
      <w:r w:rsidR="00000E42" w:rsidRPr="00264324">
        <w:rPr>
          <w:rFonts w:ascii="Times New Roman" w:hAnsi="Times New Roman" w:cs="Times New Roman"/>
        </w:rPr>
        <w:t xml:space="preserve">  </w:t>
      </w:r>
      <w:r w:rsidRPr="00264324">
        <w:rPr>
          <w:rFonts w:ascii="Times New Roman" w:hAnsi="Times New Roman" w:cs="Times New Roman"/>
        </w:rPr>
        <w:t xml:space="preserve">) </w:t>
      </w:r>
      <w:r w:rsidR="00BB497F" w:rsidRPr="00264324">
        <w:rPr>
          <w:rFonts w:ascii="Times New Roman" w:hAnsi="Times New Roman" w:cs="Times New Roman"/>
        </w:rPr>
        <w:t xml:space="preserve">Não está previsto no Plano de Contratações Anual de 2024, sendo a nova demanda justificável pelas seguintes razões: a intenção de sua adoção fora extemporâneo, porém seu intuito de otimizar a segurança e a confiabilidade são legítimos, nas práticas dos atos internos da Administração Pública deste órgão . </w:t>
      </w:r>
    </w:p>
    <w:p w14:paraId="59584F40" w14:textId="77777777" w:rsidR="00000E42" w:rsidRPr="00264324" w:rsidRDefault="00000E42" w:rsidP="00000E42">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3.4 – A contratação fundamenta-se no artigo 75, inciso II, da Lei nº 14.133/21 e nas demais normas legais e regulamentares atinentes à matéria. </w:t>
      </w:r>
    </w:p>
    <w:p w14:paraId="79EE8AA6" w14:textId="77777777" w:rsidR="00A03A7D" w:rsidRPr="00264324" w:rsidRDefault="00A03A7D" w:rsidP="00A03A7D">
      <w:pPr>
        <w:spacing w:before="120" w:after="120" w:line="360" w:lineRule="auto"/>
        <w:contextualSpacing/>
        <w:jc w:val="both"/>
        <w:rPr>
          <w:rFonts w:ascii="Times New Roman" w:hAnsi="Times New Roman" w:cs="Times New Roman"/>
        </w:rPr>
      </w:pPr>
    </w:p>
    <w:p w14:paraId="7883E155" w14:textId="77777777" w:rsidR="00BB497F" w:rsidRPr="00264324" w:rsidRDefault="00A03A7D" w:rsidP="00BB497F">
      <w:pPr>
        <w:spacing w:before="120" w:after="120" w:line="360" w:lineRule="auto"/>
        <w:contextualSpacing/>
        <w:jc w:val="both"/>
        <w:rPr>
          <w:rFonts w:ascii="Times New Roman" w:hAnsi="Times New Roman" w:cs="Times New Roman"/>
          <w:b/>
          <w:bCs/>
        </w:rPr>
      </w:pPr>
      <w:r w:rsidRPr="00264324">
        <w:rPr>
          <w:rFonts w:ascii="Times New Roman" w:hAnsi="Times New Roman" w:cs="Times New Roman"/>
          <w:b/>
          <w:bCs/>
        </w:rPr>
        <w:t xml:space="preserve">4 - DESCRIÇÃO DA SOLUÇÃO COMO UM TODO </w:t>
      </w:r>
    </w:p>
    <w:p w14:paraId="766879EE" w14:textId="46E7C275" w:rsidR="00BB497F" w:rsidRPr="00264324" w:rsidRDefault="00BB497F" w:rsidP="00BB497F">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4.1 - O objeto da contratação compreende a aquisição de serviço de fornecimento de certificado digital com token com validade de 3 anos para utilização na Câmara Municipal de Patrocínio. A referida contratação </w:t>
      </w:r>
      <w:r w:rsidR="00264324" w:rsidRPr="00264324">
        <w:rPr>
          <w:rFonts w:ascii="Times New Roman" w:hAnsi="Times New Roman" w:cs="Times New Roman"/>
        </w:rPr>
        <w:t>irá otimizar</w:t>
      </w:r>
      <w:r w:rsidRPr="00264324">
        <w:rPr>
          <w:rFonts w:ascii="Times New Roman" w:hAnsi="Times New Roman" w:cs="Times New Roman"/>
        </w:rPr>
        <w:t xml:space="preserve"> os sistemas de segurança e confiabilidade nas assinaturas de atos oficiais, por alguns</w:t>
      </w:r>
      <w:r w:rsidR="000D1ADD" w:rsidRPr="00264324">
        <w:rPr>
          <w:rFonts w:ascii="Times New Roman" w:hAnsi="Times New Roman" w:cs="Times New Roman"/>
        </w:rPr>
        <w:t xml:space="preserve"> os</w:t>
      </w:r>
      <w:r w:rsidRPr="00264324">
        <w:rPr>
          <w:rFonts w:ascii="Times New Roman" w:hAnsi="Times New Roman" w:cs="Times New Roman"/>
        </w:rPr>
        <w:t xml:space="preserve"> agentes</w:t>
      </w:r>
      <w:r w:rsidR="000D1ADD" w:rsidRPr="00264324">
        <w:rPr>
          <w:rFonts w:ascii="Times New Roman" w:hAnsi="Times New Roman" w:cs="Times New Roman"/>
        </w:rPr>
        <w:t xml:space="preserve"> que o utilizarem</w:t>
      </w:r>
      <w:r w:rsidRPr="00264324">
        <w:rPr>
          <w:rFonts w:ascii="Times New Roman" w:hAnsi="Times New Roman" w:cs="Times New Roman"/>
        </w:rPr>
        <w:t xml:space="preserve">.  </w:t>
      </w:r>
    </w:p>
    <w:p w14:paraId="74D57447" w14:textId="77777777" w:rsidR="00A03A7D" w:rsidRPr="00264324" w:rsidRDefault="00A03A7D" w:rsidP="00A03A7D">
      <w:pPr>
        <w:spacing w:before="120" w:after="120" w:line="360" w:lineRule="auto"/>
        <w:contextualSpacing/>
        <w:jc w:val="both"/>
        <w:rPr>
          <w:rFonts w:ascii="Times New Roman" w:hAnsi="Times New Roman" w:cs="Times New Roman"/>
        </w:rPr>
      </w:pPr>
    </w:p>
    <w:p w14:paraId="3BDAB03E" w14:textId="77777777" w:rsidR="00A03A7D" w:rsidRPr="00264324" w:rsidRDefault="00A03A7D" w:rsidP="00A03A7D">
      <w:pPr>
        <w:spacing w:before="120" w:after="120" w:line="360" w:lineRule="auto"/>
        <w:contextualSpacing/>
        <w:jc w:val="both"/>
        <w:rPr>
          <w:rFonts w:ascii="Times New Roman" w:hAnsi="Times New Roman" w:cs="Times New Roman"/>
          <w:b/>
          <w:bCs/>
        </w:rPr>
      </w:pPr>
      <w:r w:rsidRPr="00264324">
        <w:rPr>
          <w:rFonts w:ascii="Times New Roman" w:hAnsi="Times New Roman" w:cs="Times New Roman"/>
          <w:b/>
          <w:bCs/>
        </w:rPr>
        <w:t>5 – OBRIGAÇÕES E REQUISITOS DA CONTRATAÇÃO</w:t>
      </w:r>
    </w:p>
    <w:p w14:paraId="4FA81C7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lastRenderedPageBreak/>
        <w:t>5.1 – Obrigações da CONTRATADA:</w:t>
      </w:r>
    </w:p>
    <w:p w14:paraId="7F58777C"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5.1.1 - Fornecer os serviços/materiais nos termos e condições da proposta vencedora, sendo que serão rejeitados aqueles que não estiverem em conformidade com o objeto solicitado ou que apresentem defeitos ou vícios.</w:t>
      </w:r>
    </w:p>
    <w:p w14:paraId="7FECDF15"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3D371F64"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5.1.3 - Fazer acompanhar quando da entrega dos serviços/materiais a respectiva nota fiscal/fatura, em conformidade com o solicitado no instrumento convocatório.</w:t>
      </w:r>
    </w:p>
    <w:p w14:paraId="06BC156D"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5.1.4 - Pagar os tributos que incidam ou venham a incidir, direta ou indiretamente, sobre os serviços/produtos.</w:t>
      </w:r>
    </w:p>
    <w:p w14:paraId="788E9EC2"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126D601B"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5.2 - Obrigações da CONTRATANTE:</w:t>
      </w:r>
    </w:p>
    <w:p w14:paraId="090CA761"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5.2.1 - Proceder a fiscalização do objeto da contratação em relação ao aspecto quantitativo e qualitativo a serem prestados pelo fornecedor.</w:t>
      </w:r>
    </w:p>
    <w:p w14:paraId="457DF739"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5.2.2 - Comunicar o CONTRATANTE acerca de defeitos, falhas e/ou imperfeições verificadas. </w:t>
      </w:r>
    </w:p>
    <w:p w14:paraId="0C822E63"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5.2.3 - Emitir a nota de empenho e efetuar pagamento ao(s) fornecedor(es) de acordo com a forma e prazo estabelecidos.</w:t>
      </w:r>
    </w:p>
    <w:p w14:paraId="793A35EC"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5.3 -    Condições específicas de execução e aceitação do objeto ou padrões mínimos de qualidade para o serviço/produto a ser contratado:</w:t>
      </w:r>
    </w:p>
    <w:p w14:paraId="5AC7418E"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5.4 - Possibilidade de subcontratação:</w:t>
      </w:r>
    </w:p>
    <w:p w14:paraId="292AD6EE" w14:textId="2A5CDF91"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D24076" w:rsidRPr="00264324">
        <w:rPr>
          <w:rFonts w:ascii="Times New Roman" w:hAnsi="Times New Roman" w:cs="Times New Roman"/>
        </w:rPr>
        <w:t>x</w:t>
      </w:r>
      <w:r w:rsidRPr="00264324">
        <w:rPr>
          <w:rFonts w:ascii="Times New Roman" w:hAnsi="Times New Roman" w:cs="Times New Roman"/>
        </w:rPr>
        <w:t xml:space="preserve"> ) Não.</w:t>
      </w:r>
    </w:p>
    <w:p w14:paraId="6B8422FA"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Sim. Neste caso, descrever o fundamento legal, estabelecer as condições e limites da subcontratação:</w:t>
      </w:r>
    </w:p>
    <w:p w14:paraId="473ECBB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5.5 - Haverá necessidade de exigência de garantia contratual para assegurar o adimplemento e fiel cumprimento das obrigações assumidas pela CONTRATADA?</w:t>
      </w:r>
    </w:p>
    <w:p w14:paraId="4F198E08"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Não.</w:t>
      </w:r>
    </w:p>
    <w:p w14:paraId="226ABA5A" w14:textId="0D050ADF"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w:t>
      </w:r>
      <w:r w:rsidR="00D24076" w:rsidRPr="00264324">
        <w:rPr>
          <w:rFonts w:ascii="Times New Roman" w:hAnsi="Times New Roman" w:cs="Times New Roman"/>
        </w:rPr>
        <w:t>x</w:t>
      </w:r>
      <w:r w:rsidRPr="00264324">
        <w:rPr>
          <w:rFonts w:ascii="Times New Roman" w:hAnsi="Times New Roman" w:cs="Times New Roman"/>
        </w:rPr>
        <w:t xml:space="preserve">) Sim. </w:t>
      </w:r>
      <w:r w:rsidR="00D24076" w:rsidRPr="00264324">
        <w:rPr>
          <w:rFonts w:ascii="Times New Roman" w:hAnsi="Times New Roman" w:cs="Times New Roman"/>
        </w:rPr>
        <w:t>Percentual da garantia e justificativa: a validade será de 3 anos, tempo este geralmente adotado por empresas desse ramo de negócios.</w:t>
      </w:r>
      <w:r w:rsidR="00D24076" w:rsidRPr="00264324">
        <w:rPr>
          <w:rFonts w:ascii="Times New Roman" w:hAnsi="Times New Roman" w:cs="Times New Roman"/>
        </w:rPr>
        <w:cr/>
      </w:r>
      <w:r w:rsidRPr="00264324">
        <w:rPr>
          <w:rFonts w:ascii="Times New Roman" w:hAnsi="Times New Roman" w:cs="Times New Roman"/>
        </w:rPr>
        <w:t xml:space="preserve">5.6 - É facultado e recomendável a realização de vistoria nos locais onde serão executados os </w:t>
      </w:r>
      <w:r w:rsidRPr="00264324">
        <w:rPr>
          <w:rFonts w:ascii="Times New Roman" w:hAnsi="Times New Roman" w:cs="Times New Roman"/>
        </w:rPr>
        <w:lastRenderedPageBreak/>
        <w:t xml:space="preserve">serviços, quando for dessa natureza a contratação, ocasião em que serão sanadas as dúvidas porventura existentes, não cabendo nenhuma alegação posterior por desconhecimento das condições locais. </w:t>
      </w:r>
    </w:p>
    <w:p w14:paraId="737BC251"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6DDAA365" w14:textId="46821F7A"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5.8 - A vistoria, quando for o caso, deverá ser agendada com a Diretoria Administrativa da Câmara Municipal pelo telefone oficial do Órgão ou pelo </w:t>
      </w:r>
      <w:r w:rsidR="00D24076" w:rsidRPr="00264324">
        <w:rPr>
          <w:rFonts w:ascii="Times New Roman" w:hAnsi="Times New Roman" w:cs="Times New Roman"/>
        </w:rPr>
        <w:t xml:space="preserve">e-mail </w:t>
      </w:r>
      <w:r w:rsidR="00000E42" w:rsidRPr="00264324">
        <w:rPr>
          <w:rFonts w:ascii="Times New Roman" w:hAnsi="Times New Roman" w:cs="Times New Roman"/>
        </w:rPr>
        <w:t>contato</w:t>
      </w:r>
      <w:r w:rsidR="00D24076" w:rsidRPr="00264324">
        <w:rPr>
          <w:rFonts w:ascii="Times New Roman" w:hAnsi="Times New Roman" w:cs="Times New Roman"/>
        </w:rPr>
        <w:t>@cmpatrocinio.mg.gov.br.</w:t>
      </w:r>
    </w:p>
    <w:p w14:paraId="77BB5133" w14:textId="77777777" w:rsidR="00A03A7D" w:rsidRPr="00264324" w:rsidRDefault="00A03A7D" w:rsidP="00A03A7D">
      <w:pPr>
        <w:spacing w:before="120" w:after="120" w:line="360" w:lineRule="auto"/>
        <w:contextualSpacing/>
        <w:jc w:val="both"/>
        <w:rPr>
          <w:rFonts w:ascii="Times New Roman" w:hAnsi="Times New Roman" w:cs="Times New Roman"/>
        </w:rPr>
      </w:pPr>
    </w:p>
    <w:p w14:paraId="682706F0"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6 – DA EXECUÇÃO CONTRATUAL</w:t>
      </w:r>
    </w:p>
    <w:p w14:paraId="3C42174E"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4E84D75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5944F8F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6.3 - O CONTRATANTE poderá convocar representante da empresa para adoção de providências que devam ser cumpridas de imediato.</w:t>
      </w:r>
    </w:p>
    <w:p w14:paraId="460F306F"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6.4 - A formalização da contratação ocorrerá por meio de termo de contrato ou instrumento equivalente.</w:t>
      </w:r>
    </w:p>
    <w:p w14:paraId="4FC1E7F7" w14:textId="3EF8BCCD"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6.5 - A entrega dos materiais/prestação do serviço ocorrerá no seguinte prazo, a contar da emissão da Autorização de Fornecimento: </w:t>
      </w:r>
      <w:r w:rsidR="00264324" w:rsidRPr="00264324">
        <w:rPr>
          <w:rFonts w:ascii="Times New Roman" w:hAnsi="Times New Roman" w:cs="Times New Roman"/>
        </w:rPr>
        <w:t>Imediatamente.</w:t>
      </w:r>
    </w:p>
    <w:p w14:paraId="5CECE02C"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6.6 - A entrega do material/prestação do serviço deverá ocorrer:</w:t>
      </w:r>
    </w:p>
    <w:p w14:paraId="0660D1FA" w14:textId="661F7F96"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D24076" w:rsidRPr="00264324">
        <w:rPr>
          <w:rFonts w:ascii="Times New Roman" w:hAnsi="Times New Roman" w:cs="Times New Roman"/>
        </w:rPr>
        <w:t>x</w:t>
      </w:r>
      <w:r w:rsidRPr="00264324">
        <w:rPr>
          <w:rFonts w:ascii="Times New Roman" w:hAnsi="Times New Roman" w:cs="Times New Roman"/>
        </w:rPr>
        <w:t xml:space="preserve"> ) Até o término da vigência contratual.</w:t>
      </w:r>
    </w:p>
    <w:p w14:paraId="4B641D11" w14:textId="616E9813"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 No seguinte prazo, a contar do início da prestação: </w:t>
      </w:r>
    </w:p>
    <w:p w14:paraId="5ABBE65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757FCD20" w14:textId="77777777" w:rsidR="00A03A7D" w:rsidRPr="00264324" w:rsidRDefault="00A03A7D" w:rsidP="00A03A7D">
      <w:pPr>
        <w:spacing w:before="120" w:after="120" w:line="360" w:lineRule="auto"/>
        <w:contextualSpacing/>
        <w:jc w:val="both"/>
        <w:rPr>
          <w:rFonts w:ascii="Times New Roman" w:hAnsi="Times New Roman" w:cs="Times New Roman"/>
        </w:rPr>
      </w:pPr>
    </w:p>
    <w:p w14:paraId="42ED2FB3"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7 – DO MODELO DE GESTÃO E FISCALIZAÇÃO DO CONTRATO</w:t>
      </w:r>
    </w:p>
    <w:p w14:paraId="204BAF3C" w14:textId="5425E498"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7.1 - A gestão da contratação será atribuída a</w:t>
      </w:r>
      <w:r w:rsidR="00D24076" w:rsidRPr="00264324">
        <w:rPr>
          <w:rFonts w:ascii="Times New Roman" w:hAnsi="Times New Roman" w:cs="Times New Roman"/>
        </w:rPr>
        <w:t xml:space="preserve"> Diretoria Administrativa. </w:t>
      </w:r>
      <w:r w:rsidRPr="00264324">
        <w:rPr>
          <w:rFonts w:ascii="Times New Roman" w:hAnsi="Times New Roman" w:cs="Times New Roman"/>
        </w:rPr>
        <w:t xml:space="preserve"> </w:t>
      </w:r>
    </w:p>
    <w:p w14:paraId="128E5609"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7.2 - Em razão da natureza do objeto a fiscalização:</w:t>
      </w:r>
    </w:p>
    <w:p w14:paraId="79874473" w14:textId="1B3B3868"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lastRenderedPageBreak/>
        <w:t xml:space="preserve">( </w:t>
      </w:r>
      <w:r w:rsidR="00D24076" w:rsidRPr="00264324">
        <w:rPr>
          <w:rFonts w:ascii="Times New Roman" w:hAnsi="Times New Roman" w:cs="Times New Roman"/>
        </w:rPr>
        <w:t>x</w:t>
      </w:r>
      <w:r w:rsidRPr="00264324">
        <w:rPr>
          <w:rFonts w:ascii="Times New Roman" w:hAnsi="Times New Roman" w:cs="Times New Roman"/>
        </w:rPr>
        <w:t>) será exercida pelo próprio gestor.</w:t>
      </w:r>
    </w:p>
    <w:p w14:paraId="5559DDEC"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pelo seguinte servidor: _______.</w:t>
      </w:r>
    </w:p>
    <w:p w14:paraId="73A3812C"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após a contratação, será designado pelo gestor servidor lotado em setor sob sua supervisão hierárquica.</w:t>
      </w:r>
    </w:p>
    <w:p w14:paraId="629F580A"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será nomeada comissão em ato próprio pela diretoria ou autoridade equivalente, a qual competirá as seguintes funções: ____.</w:t>
      </w:r>
    </w:p>
    <w:p w14:paraId="1601569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7.3 - O modelo de gestão e fiscalização da contratação consiste na análise do cumprimento pela CONTRATADA das obrigações estipuladas na contratação.</w:t>
      </w:r>
    </w:p>
    <w:p w14:paraId="4C62D7D6"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7.4 - A execução do contrato deverá ser acompanhada e fiscalizada pelo(s) fiscal(is) do contrato, ou pelos respectivos substitutos (Lei nº 14.133, de 2021, art. 117, caput).</w:t>
      </w:r>
    </w:p>
    <w:p w14:paraId="06FEFA7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7EDAA8BF"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2588B694"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08D103BE"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5589376F"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0C208BFF" w14:textId="77777777" w:rsidR="00A03A7D" w:rsidRPr="00264324" w:rsidRDefault="00A03A7D" w:rsidP="00A03A7D">
      <w:pPr>
        <w:spacing w:before="120" w:after="120" w:line="360" w:lineRule="auto"/>
        <w:contextualSpacing/>
        <w:jc w:val="both"/>
        <w:rPr>
          <w:rFonts w:ascii="Times New Roman" w:hAnsi="Times New Roman" w:cs="Times New Roman"/>
        </w:rPr>
      </w:pPr>
    </w:p>
    <w:p w14:paraId="57A773FA"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4E191C74"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7.6.1 - O gestor do contrato acompanhará a manutenção das condições de habilitação da CONTRATADA, para fins de empenho de despesa e pagamento, e anotará os problemas que </w:t>
      </w:r>
      <w:r w:rsidRPr="00264324">
        <w:rPr>
          <w:rFonts w:ascii="Times New Roman" w:hAnsi="Times New Roman" w:cs="Times New Roman"/>
        </w:rPr>
        <w:lastRenderedPageBreak/>
        <w:t xml:space="preserve">obstem o fluxo normal da liquidação e do pagamento da despesa no relatório de riscos eventuais. </w:t>
      </w:r>
    </w:p>
    <w:p w14:paraId="346577CA"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3B15E9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3685C6E1"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452B7649"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7.9 - A CONTRATADA deverá manter preposto para representá-la na execução do contrato.</w:t>
      </w:r>
    </w:p>
    <w:p w14:paraId="2F65B27A"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6B7CB1A2" w14:textId="77777777" w:rsidR="00A03A7D" w:rsidRPr="00264324" w:rsidRDefault="00A03A7D" w:rsidP="00A03A7D">
      <w:pPr>
        <w:spacing w:before="120" w:after="120" w:line="360" w:lineRule="auto"/>
        <w:contextualSpacing/>
        <w:jc w:val="both"/>
        <w:rPr>
          <w:rFonts w:ascii="Times New Roman" w:hAnsi="Times New Roman" w:cs="Times New Roman"/>
        </w:rPr>
      </w:pPr>
    </w:p>
    <w:p w14:paraId="29B78059"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8 – DOS CRITÉRIOS DE MEDIÇÃO E PAGAMENTO</w:t>
      </w:r>
    </w:p>
    <w:p w14:paraId="7FC3B0C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116158A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5E91AAB2" w14:textId="686CC053"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8.3 - O recebimento provisório será realizado pelo servidor responsável pela fiscalização do contrato, por meio de termo, no prazo de </w:t>
      </w:r>
      <w:r w:rsidR="00D24076" w:rsidRPr="00264324">
        <w:rPr>
          <w:rFonts w:ascii="Times New Roman" w:hAnsi="Times New Roman" w:cs="Times New Roman"/>
        </w:rPr>
        <w:t>no prazo de 5 (cinco) dias.</w:t>
      </w:r>
    </w:p>
    <w:p w14:paraId="154E4DD3"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redimensionamento de valores a serem pagos à CONTRATADA, registrando em relatório a ser encaminhado ao gestor do contrato.</w:t>
      </w:r>
    </w:p>
    <w:p w14:paraId="780C655A" w14:textId="7D4781DC"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lastRenderedPageBreak/>
        <w:t xml:space="preserve">8.4 - Será procedido o recebimento definitivo, pelo gestor do contrato, por meio de termo detalhado, </w:t>
      </w:r>
      <w:r w:rsidR="00D24076" w:rsidRPr="00264324">
        <w:rPr>
          <w:rFonts w:ascii="Times New Roman" w:hAnsi="Times New Roman" w:cs="Times New Roman"/>
        </w:rPr>
        <w:t>no prazo de 5 (cinco) dias.</w:t>
      </w:r>
    </w:p>
    <w:p w14:paraId="0E991566"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1D6AC85"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43A52237"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311E5ECA"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8.7 - O faturamento será realizado:</w:t>
      </w:r>
    </w:p>
    <w:p w14:paraId="752737CF" w14:textId="32CB0BD3"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w:t>
      </w:r>
      <w:r w:rsidR="00D24076" w:rsidRPr="00264324">
        <w:rPr>
          <w:rFonts w:ascii="Times New Roman" w:hAnsi="Times New Roman" w:cs="Times New Roman"/>
        </w:rPr>
        <w:t>x</w:t>
      </w:r>
      <w:r w:rsidRPr="00264324">
        <w:rPr>
          <w:rFonts w:ascii="Times New Roman" w:hAnsi="Times New Roman" w:cs="Times New Roman"/>
        </w:rPr>
        <w:t xml:space="preserve"> ) Ao final da execução do serviço ou entrega do material.</w:t>
      </w:r>
    </w:p>
    <w:p w14:paraId="7C94E486"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Por evento.</w:t>
      </w:r>
    </w:p>
    <w:p w14:paraId="770FF145"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Mensalmente.</w:t>
      </w:r>
    </w:p>
    <w:p w14:paraId="39A7E95D"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 Da seguinte forma: ______. </w:t>
      </w:r>
    </w:p>
    <w:p w14:paraId="79B07404" w14:textId="062B716C"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8.7.1 - Após comunicação do gestor do contrato e no prazo de </w:t>
      </w:r>
      <w:r w:rsidR="00D24076" w:rsidRPr="00264324">
        <w:rPr>
          <w:rFonts w:ascii="Times New Roman" w:hAnsi="Times New Roman" w:cs="Times New Roman"/>
        </w:rPr>
        <w:t>5 (cinco) dias</w:t>
      </w:r>
      <w:r w:rsidRPr="00264324">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015FB87D"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8.7.2 - A Nota Fiscal deve corresponder ao objeto recebido e respectivos valores e quantitativos apurados pela fiscalização.</w:t>
      </w:r>
    </w:p>
    <w:p w14:paraId="503550C7"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868B312"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53AA7123"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CC31D03"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8.8 - A CONTRATANTE terá o prazo de 10 (dez) dias, após o recebimento definitivo, para efetuar o pagamento por meio de Ordem Bancária, creditada na conta corrente da CONTRATADA.</w:t>
      </w:r>
    </w:p>
    <w:p w14:paraId="743CD90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8.9 - A CONTRATANTE reserva-se no direito de recusar o pagamento se, no ato do atesto, o serviço ou entrega não estiver de acordo com as especificações apresentadas.</w:t>
      </w:r>
    </w:p>
    <w:p w14:paraId="5D5DB7D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8.10 - A Nota Fiscal deverá ser emitida no nome da CONTRATANTE.</w:t>
      </w:r>
    </w:p>
    <w:p w14:paraId="6F623055"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24E5116F"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02DAA02D"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8.13 - Para efeito de pagamento, considerar-se-á paga a fatura na data da emissão da Ordem Bancária.</w:t>
      </w:r>
    </w:p>
    <w:p w14:paraId="183F917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8.14 - O reajuste do contrato terá como referência:</w:t>
      </w:r>
    </w:p>
    <w:p w14:paraId="59BBBDF9" w14:textId="4B656114"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w:t>
      </w:r>
      <w:r w:rsidR="00264324" w:rsidRPr="00264324">
        <w:rPr>
          <w:rFonts w:ascii="Times New Roman" w:hAnsi="Times New Roman" w:cs="Times New Roman"/>
        </w:rPr>
        <w:t xml:space="preserve"> </w:t>
      </w:r>
      <w:r w:rsidRPr="00264324">
        <w:rPr>
          <w:rFonts w:ascii="Times New Roman" w:hAnsi="Times New Roman" w:cs="Times New Roman"/>
        </w:rPr>
        <w:t xml:space="preserve"> ) Não se aplica, por ser entrega ou prestação de serviço imediata. </w:t>
      </w:r>
    </w:p>
    <w:p w14:paraId="1273D818" w14:textId="0B4A0912"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264324" w:rsidRPr="00264324">
        <w:rPr>
          <w:rFonts w:ascii="Times New Roman" w:hAnsi="Times New Roman" w:cs="Times New Roman"/>
        </w:rPr>
        <w:t>x</w:t>
      </w:r>
      <w:r w:rsidRPr="00264324">
        <w:rPr>
          <w:rFonts w:ascii="Times New Roman" w:hAnsi="Times New Roman" w:cs="Times New Roman"/>
        </w:rPr>
        <w:t xml:space="preserve"> ) A variação acumulada do IPCA no período, observado o interstício mínimo de 1 (um) ano, contado a partir da data do orçamento estimado.</w:t>
      </w:r>
    </w:p>
    <w:p w14:paraId="0135D40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229D46DD" w14:textId="2BD0D7D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8.15 - O prazo de garantia contratual dos serviços/produtos, complementar à garantia legal, será de </w:t>
      </w:r>
      <w:r w:rsidR="00A11252" w:rsidRPr="00264324">
        <w:rPr>
          <w:rFonts w:ascii="Times New Roman" w:hAnsi="Times New Roman" w:cs="Times New Roman"/>
        </w:rPr>
        <w:t>3 anos</w:t>
      </w:r>
      <w:r w:rsidRPr="00264324">
        <w:rPr>
          <w:rFonts w:ascii="Times New Roman" w:hAnsi="Times New Roman" w:cs="Times New Roman"/>
        </w:rPr>
        <w:t>, contado a partir do primeiro dia útil subsequente à data do recebimento definitivo do objeto.</w:t>
      </w:r>
    </w:p>
    <w:p w14:paraId="06B45891" w14:textId="77777777" w:rsidR="00A03A7D" w:rsidRPr="00264324" w:rsidRDefault="00A03A7D" w:rsidP="00A03A7D">
      <w:pPr>
        <w:spacing w:before="120" w:after="120" w:line="360" w:lineRule="auto"/>
        <w:contextualSpacing/>
        <w:jc w:val="both"/>
        <w:rPr>
          <w:rFonts w:ascii="Times New Roman" w:hAnsi="Times New Roman" w:cs="Times New Roman"/>
        </w:rPr>
      </w:pPr>
    </w:p>
    <w:p w14:paraId="4FB662B4"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9 - CRITÉRIO DE JULGAMENTO, AVALIAÇÃO DAS PROPOSTAS, HABILITAÇÃO E SELEÇÃO DO FORNECEDOR</w:t>
      </w:r>
    </w:p>
    <w:p w14:paraId="22F57DCA"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9.1 - O fornecedor será selecionado por meio da realização de:</w:t>
      </w:r>
    </w:p>
    <w:p w14:paraId="3EE78586" w14:textId="3920D118"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000E42" w:rsidRPr="00264324">
        <w:rPr>
          <w:rFonts w:ascii="Times New Roman" w:hAnsi="Times New Roman" w:cs="Times New Roman"/>
        </w:rPr>
        <w:t xml:space="preserve">x </w:t>
      </w:r>
      <w:r w:rsidRPr="00264324">
        <w:rPr>
          <w:rFonts w:ascii="Times New Roman" w:hAnsi="Times New Roman" w:cs="Times New Roman"/>
        </w:rPr>
        <w:t xml:space="preserve">) Procedimento de contratação direta, por dispensa de licitação (art. 75, </w:t>
      </w:r>
      <w:r w:rsidR="00000E42" w:rsidRPr="00264324">
        <w:rPr>
          <w:rFonts w:ascii="Times New Roman" w:hAnsi="Times New Roman" w:cs="Times New Roman"/>
        </w:rPr>
        <w:t>Inciso II</w:t>
      </w:r>
      <w:r w:rsidRPr="00264324">
        <w:rPr>
          <w:rFonts w:ascii="Times New Roman" w:hAnsi="Times New Roman" w:cs="Times New Roman"/>
        </w:rPr>
        <w:t>, da Lei nº 14.133/21);</w:t>
      </w:r>
    </w:p>
    <w:p w14:paraId="52FA4909" w14:textId="08FE62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lastRenderedPageBreak/>
        <w:t>(  ) Procedimento de contratação direta, por inexigibilidade de licitação (art. 74, ___, da Lei nº 14.133/21);</w:t>
      </w:r>
    </w:p>
    <w:p w14:paraId="66D0B29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Pregão;</w:t>
      </w:r>
    </w:p>
    <w:p w14:paraId="6F5F2569"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Concorrência;</w:t>
      </w:r>
    </w:p>
    <w:p w14:paraId="302B2AF3"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Concurso;</w:t>
      </w:r>
    </w:p>
    <w:p w14:paraId="031B8539"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Leilão.</w:t>
      </w:r>
    </w:p>
    <w:p w14:paraId="51D2801F"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9.2 - Será considerada vencedora a proposta contendo:</w:t>
      </w:r>
    </w:p>
    <w:p w14:paraId="138A09BF"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O menor preço global. Justificar: _____.</w:t>
      </w:r>
    </w:p>
    <w:p w14:paraId="31A49EC2" w14:textId="5EAD5B8F"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A11252" w:rsidRPr="00264324">
        <w:rPr>
          <w:rFonts w:ascii="Times New Roman" w:hAnsi="Times New Roman" w:cs="Times New Roman"/>
        </w:rPr>
        <w:t>x</w:t>
      </w:r>
      <w:r w:rsidRPr="00264324">
        <w:rPr>
          <w:rFonts w:ascii="Times New Roman" w:hAnsi="Times New Roman" w:cs="Times New Roman"/>
        </w:rPr>
        <w:t xml:space="preserve"> ) O menor preço por item.</w:t>
      </w:r>
    </w:p>
    <w:p w14:paraId="136B3F1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Maior desconto.</w:t>
      </w:r>
    </w:p>
    <w:p w14:paraId="145F0056"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Melhor Técnica.</w:t>
      </w:r>
    </w:p>
    <w:p w14:paraId="1B9CAD93"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Técnica e Preço.</w:t>
      </w:r>
    </w:p>
    <w:p w14:paraId="64BB9B1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Maior retorno econômico.</w:t>
      </w:r>
    </w:p>
    <w:p w14:paraId="0C38E40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 Maior lance. </w:t>
      </w:r>
    </w:p>
    <w:p w14:paraId="7D8F7B09"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046FFA77"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6E853D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9.5 -  Serão exigidos os seguintes documentos adicionais de habilitação:</w:t>
      </w:r>
    </w:p>
    <w:p w14:paraId="29E42F53" w14:textId="459C67BC"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w:t>
      </w:r>
      <w:r w:rsidR="00A11252" w:rsidRPr="00264324">
        <w:rPr>
          <w:rFonts w:ascii="Times New Roman" w:hAnsi="Times New Roman" w:cs="Times New Roman"/>
        </w:rPr>
        <w:t>x</w:t>
      </w:r>
      <w:r w:rsidRPr="00264324">
        <w:rPr>
          <w:rFonts w:ascii="Times New Roman" w:hAnsi="Times New Roman" w:cs="Times New Roman"/>
        </w:rPr>
        <w:t xml:space="preserve"> ) Nenhum.</w:t>
      </w:r>
    </w:p>
    <w:p w14:paraId="31F8580C"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Atestado de capacidade técnica.</w:t>
      </w:r>
    </w:p>
    <w:p w14:paraId="1F56967C"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Declaração de disponibilidade de pessoal.</w:t>
      </w:r>
    </w:p>
    <w:p w14:paraId="57D7C985"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Declaração de disponibilidade de equipamentos.</w:t>
      </w:r>
    </w:p>
    <w:p w14:paraId="0C5ACF2F"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Registro de profissional.</w:t>
      </w:r>
    </w:p>
    <w:p w14:paraId="12CAE5B7"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Registro de empresa.</w:t>
      </w:r>
    </w:p>
    <w:p w14:paraId="0CDB5455"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Certidão de falência/recuperação judicial.</w:t>
      </w:r>
    </w:p>
    <w:p w14:paraId="553EF2DB"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Análise de índices financeiros.</w:t>
      </w:r>
    </w:p>
    <w:p w14:paraId="6AF79B51"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Outro(s):</w:t>
      </w:r>
    </w:p>
    <w:p w14:paraId="380E5183"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lastRenderedPageBreak/>
        <w:t xml:space="preserve">Justificativa para o documento adicional: Não se aplica. </w:t>
      </w:r>
    </w:p>
    <w:p w14:paraId="1859D566"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9.6 - A Administração Pública, visando o prestígio à celeridade, fica autorizada a realizar consultas por meio da rede mundial de computadores dos documentos disponibilizados de maneira online. </w:t>
      </w:r>
    </w:p>
    <w:p w14:paraId="495C767B" w14:textId="1C446E3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9.7 - Será divulgado aviso de contratação no sítio eletrônico oficial da Câmara Municipal de Patrocínio/MG pelo prazo de 3 (três) dias úteis contendo a especificação do objeto pretendido e a manifestação de interesse da Administração em obter propostas de eventuais interessados. </w:t>
      </w:r>
    </w:p>
    <w:p w14:paraId="7B3A3102" w14:textId="0845026F"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9.8 - Nos termos do art. 28, da Resolução nº 98/2023, eventuais interessados na contratação poderão, dentro do referido prazo, enviar proposta ao e mail, do setor de compras do Órgão, ou apresentá-la diretamente na Câmara Municipal ao servidor responsável pelo Setor de Compras. </w:t>
      </w:r>
    </w:p>
    <w:p w14:paraId="02772240" w14:textId="3F1F9160"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9.9 - Após escoado o prazo indicado no item anterior será selecionada a proposta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 </w:t>
      </w:r>
    </w:p>
    <w:p w14:paraId="2F69A2EE" w14:textId="77777777" w:rsidR="00A03A7D" w:rsidRPr="00264324" w:rsidRDefault="00A03A7D" w:rsidP="00A03A7D">
      <w:pPr>
        <w:spacing w:before="120" w:after="120" w:line="360" w:lineRule="auto"/>
        <w:contextualSpacing/>
        <w:jc w:val="both"/>
        <w:rPr>
          <w:rFonts w:ascii="Times New Roman" w:hAnsi="Times New Roman" w:cs="Times New Roman"/>
        </w:rPr>
      </w:pPr>
    </w:p>
    <w:p w14:paraId="029C485A"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10 - DA ESTIMATIVA DA CONTRATAÇÃO E DAS PROPOSTAS</w:t>
      </w:r>
    </w:p>
    <w:p w14:paraId="40905E8A" w14:textId="5ABBC883" w:rsidR="00A03A7D" w:rsidRPr="00264324" w:rsidRDefault="00A03A7D" w:rsidP="00A03A7D">
      <w:pPr>
        <w:spacing w:before="120" w:after="120" w:line="360" w:lineRule="auto"/>
        <w:contextualSpacing/>
        <w:jc w:val="both"/>
        <w:rPr>
          <w:rFonts w:ascii="Times New Roman" w:hAnsi="Times New Roman" w:cs="Times New Roman"/>
        </w:rPr>
      </w:pPr>
      <w:bookmarkStart w:id="3" w:name="_Hlk154305960"/>
      <w:r w:rsidRPr="00264324">
        <w:rPr>
          <w:rFonts w:ascii="Times New Roman" w:hAnsi="Times New Roman" w:cs="Times New Roman"/>
        </w:rPr>
        <w:t>10.1 - O valor estimado da contratação perfaz a monta de R$</w:t>
      </w:r>
      <w:r w:rsidR="00A11252" w:rsidRPr="00264324">
        <w:rPr>
          <w:rFonts w:ascii="Times New Roman" w:hAnsi="Times New Roman" w:cs="Times New Roman"/>
        </w:rPr>
        <w:t xml:space="preserve"> 1.100,00 (mil e cem reais)</w:t>
      </w:r>
    </w:p>
    <w:bookmarkEnd w:id="3"/>
    <w:p w14:paraId="35EE6E11"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10.2 - O valor estimado da contratação foi alcançado a partir da pesquisa de mercado com as seguintes fontes: </w:t>
      </w:r>
    </w:p>
    <w:p w14:paraId="17015D4B"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Composição de custos unitários menores ou iguais à mediana do item correspondente nos sistemas oficiais de governo, como Painel de Preços.</w:t>
      </w:r>
    </w:p>
    <w:p w14:paraId="2A64B4EE" w14:textId="68DD8FA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A11252" w:rsidRPr="00264324">
        <w:rPr>
          <w:rFonts w:ascii="Times New Roman" w:hAnsi="Times New Roman" w:cs="Times New Roman"/>
        </w:rPr>
        <w:t>x</w:t>
      </w:r>
      <w:r w:rsidRPr="00264324">
        <w:rPr>
          <w:rFonts w:ascii="Times New Roman" w:hAnsi="Times New Roman" w:cs="Times New Roman"/>
        </w:rPr>
        <w:t>) Contratações similares feitas pela Administração Pública, em execução ou concluídas no período de 1 (um) ano anterior à data da pesquisa de preços, inclusive mediante sistema de registro de preços.</w:t>
      </w:r>
    </w:p>
    <w:p w14:paraId="747DC827"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18747B21" w14:textId="3CC8ECA1"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000E42" w:rsidRPr="00264324">
        <w:rPr>
          <w:rFonts w:ascii="Times New Roman" w:hAnsi="Times New Roman" w:cs="Times New Roman"/>
        </w:rPr>
        <w:t>x</w:t>
      </w:r>
      <w:r w:rsidRPr="00264324">
        <w:rPr>
          <w:rFonts w:ascii="Times New Roman" w:hAnsi="Times New Roman" w:cs="Times New Roman"/>
        </w:rPr>
        <w:t xml:space="preserve"> ) Pesquisa direta com, no mínimo, 3 (três) fornecedores, mediante solicitação formal de cotação, por meio de documento de pesquisa de mercado ou e-mail, com prazo máximo de até 6 (seis) meses. Justifica-se a escolha dos fornecedores pois: </w:t>
      </w:r>
      <w:r w:rsidR="00000E42" w:rsidRPr="00264324">
        <w:rPr>
          <w:rFonts w:ascii="Times New Roman" w:hAnsi="Times New Roman" w:cs="Times New Roman"/>
        </w:rPr>
        <w:t>A cotação foi realizada com 3 fornecedores da cidade de Patrocínio/MG como complementação</w:t>
      </w:r>
      <w:r w:rsidRPr="00264324">
        <w:rPr>
          <w:rFonts w:ascii="Times New Roman" w:hAnsi="Times New Roman" w:cs="Times New Roman"/>
        </w:rPr>
        <w:t xml:space="preserve">.  </w:t>
      </w:r>
    </w:p>
    <w:p w14:paraId="47A4575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lastRenderedPageBreak/>
        <w:t>(   ) Pesquisa na base nacional de notas fiscais eletrônicas, desde que a data das notas fiscais esteja compreendida no período de até 1 (um) ano anterior à data de divulgação do edital.</w:t>
      </w:r>
    </w:p>
    <w:p w14:paraId="06B665FE"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10.2.1 - Justificativa para não utilização dos dois primeiros métodos: Não se aplica. </w:t>
      </w:r>
    </w:p>
    <w:p w14:paraId="1E737128" w14:textId="77777777" w:rsidR="00A03A7D" w:rsidRPr="00264324" w:rsidRDefault="00A03A7D" w:rsidP="00A03A7D">
      <w:pPr>
        <w:spacing w:before="120" w:after="120" w:line="360" w:lineRule="auto"/>
        <w:contextualSpacing/>
        <w:jc w:val="both"/>
        <w:rPr>
          <w:rFonts w:ascii="Times New Roman" w:hAnsi="Times New Roman" w:cs="Times New Roman"/>
        </w:rPr>
      </w:pPr>
      <w:bookmarkStart w:id="4" w:name="_Hlk154305983"/>
      <w:r w:rsidRPr="00264324">
        <w:rPr>
          <w:rFonts w:ascii="Times New Roman" w:hAnsi="Times New Roman" w:cs="Times New Roman"/>
        </w:rPr>
        <w:t>10.3 - Para alcançar o valor estimado da contratação foi utilizado o método estatístico:</w:t>
      </w:r>
    </w:p>
    <w:p w14:paraId="4DC8C1A1"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Média dos valores apurados na pesquisa de mercado.</w:t>
      </w:r>
    </w:p>
    <w:p w14:paraId="29B91CE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Mediana dos valores apurados na pesquisa de mercado.</w:t>
      </w:r>
    </w:p>
    <w:p w14:paraId="3D95799E" w14:textId="32A1FD44"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A11252" w:rsidRPr="00264324">
        <w:rPr>
          <w:rFonts w:ascii="Times New Roman" w:hAnsi="Times New Roman" w:cs="Times New Roman"/>
        </w:rPr>
        <w:t>x</w:t>
      </w:r>
      <w:r w:rsidRPr="00264324">
        <w:rPr>
          <w:rFonts w:ascii="Times New Roman" w:hAnsi="Times New Roman" w:cs="Times New Roman"/>
        </w:rPr>
        <w:t xml:space="preserve"> ) Menor valor apurado na pesquisa de mercado.  </w:t>
      </w:r>
    </w:p>
    <w:bookmarkEnd w:id="4"/>
    <w:p w14:paraId="2A677DBD"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10.4 - A proposta de preços deverá ser apresentada com as quantidades, preço unitário e total, em moeda nacional, já consideradas as despesas dos tributos e demais custos que incidam direta ou indiretamente na execução do objeto. </w:t>
      </w:r>
    </w:p>
    <w:p w14:paraId="5F4F7F3E" w14:textId="77777777" w:rsidR="00A03A7D" w:rsidRPr="00264324" w:rsidRDefault="00A03A7D" w:rsidP="00A03A7D">
      <w:pPr>
        <w:spacing w:before="120" w:after="120" w:line="360" w:lineRule="auto"/>
        <w:contextualSpacing/>
        <w:jc w:val="both"/>
        <w:rPr>
          <w:rFonts w:ascii="Times New Roman" w:hAnsi="Times New Roman" w:cs="Times New Roman"/>
        </w:rPr>
      </w:pPr>
    </w:p>
    <w:p w14:paraId="07D16796"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 xml:space="preserve">11 - DA INDICAÇÃO ORÇAMENTÁRIA </w:t>
      </w:r>
    </w:p>
    <w:p w14:paraId="077F94DA"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447E1AE1" w14:textId="64E84D5C"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01.01.01.00.01.031.0001.00.2</w:t>
      </w:r>
      <w:r w:rsidR="00E96343" w:rsidRPr="00264324">
        <w:rPr>
          <w:rFonts w:ascii="Times New Roman" w:hAnsi="Times New Roman" w:cs="Times New Roman"/>
        </w:rPr>
        <w:t>.</w:t>
      </w:r>
      <w:r w:rsidRPr="00264324">
        <w:rPr>
          <w:rFonts w:ascii="Times New Roman" w:hAnsi="Times New Roman" w:cs="Times New Roman"/>
        </w:rPr>
        <w:t>001.</w:t>
      </w:r>
      <w:r w:rsidR="00E96343" w:rsidRPr="00264324">
        <w:rPr>
          <w:rFonts w:ascii="Times New Roman" w:hAnsi="Times New Roman" w:cs="Times New Roman"/>
        </w:rPr>
        <w:t>3</w:t>
      </w:r>
      <w:r w:rsidRPr="00264324">
        <w:rPr>
          <w:rFonts w:ascii="Times New Roman" w:hAnsi="Times New Roman" w:cs="Times New Roman"/>
        </w:rPr>
        <w:t>.</w:t>
      </w:r>
      <w:r w:rsidR="00E96343" w:rsidRPr="00264324">
        <w:rPr>
          <w:rFonts w:ascii="Times New Roman" w:hAnsi="Times New Roman" w:cs="Times New Roman"/>
        </w:rPr>
        <w:t>3</w:t>
      </w:r>
      <w:r w:rsidRPr="00264324">
        <w:rPr>
          <w:rFonts w:ascii="Times New Roman" w:hAnsi="Times New Roman" w:cs="Times New Roman"/>
        </w:rPr>
        <w:t>.</w:t>
      </w:r>
      <w:r w:rsidR="00E96343" w:rsidRPr="00264324">
        <w:rPr>
          <w:rFonts w:ascii="Times New Roman" w:hAnsi="Times New Roman" w:cs="Times New Roman"/>
        </w:rPr>
        <w:t>90</w:t>
      </w:r>
      <w:r w:rsidRPr="00264324">
        <w:rPr>
          <w:rFonts w:ascii="Times New Roman" w:hAnsi="Times New Roman" w:cs="Times New Roman"/>
        </w:rPr>
        <w:t>.</w:t>
      </w:r>
      <w:r w:rsidR="00E96343" w:rsidRPr="00264324">
        <w:rPr>
          <w:rFonts w:ascii="Times New Roman" w:hAnsi="Times New Roman" w:cs="Times New Roman"/>
        </w:rPr>
        <w:t>39</w:t>
      </w:r>
      <w:r w:rsidRPr="00264324">
        <w:rPr>
          <w:rFonts w:ascii="Times New Roman" w:hAnsi="Times New Roman" w:cs="Times New Roman"/>
        </w:rPr>
        <w:t>.</w:t>
      </w:r>
      <w:r w:rsidR="00E96343" w:rsidRPr="00264324">
        <w:rPr>
          <w:rFonts w:ascii="Times New Roman" w:hAnsi="Times New Roman" w:cs="Times New Roman"/>
        </w:rPr>
        <w:t>70.00</w:t>
      </w:r>
      <w:r w:rsidRPr="00264324">
        <w:rPr>
          <w:rFonts w:ascii="Times New Roman" w:hAnsi="Times New Roman" w:cs="Times New Roman"/>
        </w:rPr>
        <w:t xml:space="preserve">1500 </w:t>
      </w:r>
      <w:r w:rsidR="00E96343" w:rsidRPr="00264324">
        <w:rPr>
          <w:rFonts w:ascii="Times New Roman" w:hAnsi="Times New Roman" w:cs="Times New Roman"/>
        </w:rPr>
        <w:t>– AQUISIÇÃO DE SOFTWARE DE APLICAÇÃO</w:t>
      </w:r>
    </w:p>
    <w:p w14:paraId="34D9FF9B" w14:textId="77777777" w:rsidR="00A03A7D" w:rsidRPr="00264324" w:rsidRDefault="00A03A7D" w:rsidP="00A03A7D">
      <w:pPr>
        <w:spacing w:before="120" w:after="120" w:line="360" w:lineRule="auto"/>
        <w:contextualSpacing/>
        <w:jc w:val="both"/>
        <w:rPr>
          <w:rFonts w:ascii="Times New Roman" w:hAnsi="Times New Roman" w:cs="Times New Roman"/>
          <w:b/>
          <w:bCs/>
        </w:rPr>
      </w:pPr>
    </w:p>
    <w:p w14:paraId="2A2FBD4B" w14:textId="77777777" w:rsidR="00A03A7D" w:rsidRPr="00264324" w:rsidRDefault="00A03A7D" w:rsidP="00A03A7D">
      <w:pPr>
        <w:spacing w:before="120" w:after="120" w:line="360" w:lineRule="auto"/>
        <w:contextualSpacing/>
        <w:jc w:val="both"/>
        <w:rPr>
          <w:rFonts w:ascii="Times New Roman" w:hAnsi="Times New Roman" w:cs="Times New Roman"/>
          <w:b/>
          <w:bCs/>
        </w:rPr>
      </w:pPr>
      <w:r w:rsidRPr="00264324">
        <w:rPr>
          <w:rFonts w:ascii="Times New Roman" w:hAnsi="Times New Roman" w:cs="Times New Roman"/>
          <w:b/>
          <w:bCs/>
        </w:rPr>
        <w:t>12 - FORMALIZAÇÃO DA CONTRATAÇÃO</w:t>
      </w:r>
    </w:p>
    <w:p w14:paraId="047DB3E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12.1 - A presente contratação será formalizada por:</w:t>
      </w:r>
    </w:p>
    <w:p w14:paraId="656A52BE"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 Termo de contrato.</w:t>
      </w:r>
    </w:p>
    <w:p w14:paraId="3AF52FF8" w14:textId="032ABA3A"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 </w:t>
      </w:r>
      <w:r w:rsidR="00000E42" w:rsidRPr="00264324">
        <w:rPr>
          <w:rFonts w:ascii="Times New Roman" w:hAnsi="Times New Roman" w:cs="Times New Roman"/>
        </w:rPr>
        <w:t>x</w:t>
      </w:r>
      <w:r w:rsidRPr="00264324">
        <w:rPr>
          <w:rFonts w:ascii="Times New Roman" w:hAnsi="Times New Roman" w:cs="Times New Roman"/>
        </w:rPr>
        <w:t xml:space="preserve"> ) Nota de empenho (quando se tratar de situação prevista nos incisos I e II, do art. 95 da Lei Federal nº 14.133/2021).</w:t>
      </w:r>
    </w:p>
    <w:p w14:paraId="6B3E1AFA" w14:textId="77777777" w:rsidR="00A03A7D" w:rsidRPr="00264324" w:rsidRDefault="00A03A7D" w:rsidP="00A03A7D">
      <w:pPr>
        <w:spacing w:before="120" w:after="120" w:line="360" w:lineRule="auto"/>
        <w:contextualSpacing/>
        <w:jc w:val="both"/>
        <w:rPr>
          <w:rFonts w:ascii="Times New Roman" w:hAnsi="Times New Roman" w:cs="Times New Roman"/>
        </w:rPr>
      </w:pPr>
    </w:p>
    <w:p w14:paraId="489DD983"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13 - DAS SANÇÕES</w:t>
      </w:r>
    </w:p>
    <w:p w14:paraId="6AAE579F"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13.1 - Comete infração administrativa o fornecedor que cometer quaisquer das infrações previstas no art. 155 da Lei nº 14.133, de 2021, quais sejam:</w:t>
      </w:r>
    </w:p>
    <w:p w14:paraId="3D645138"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13.1.1 -</w:t>
      </w:r>
      <w:r w:rsidRPr="00264324">
        <w:rPr>
          <w:rFonts w:ascii="Times New Roman" w:hAnsi="Times New Roman" w:cs="Times New Roman"/>
        </w:rPr>
        <w:tab/>
        <w:t>dar causa à inexecução parcial do contrato;</w:t>
      </w:r>
    </w:p>
    <w:p w14:paraId="4C8C9EBF"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13.1.2 -</w:t>
      </w:r>
      <w:r w:rsidRPr="00264324">
        <w:rPr>
          <w:rFonts w:ascii="Times New Roman" w:hAnsi="Times New Roman" w:cs="Times New Roman"/>
        </w:rPr>
        <w:tab/>
        <w:t>dar causa à inexecução parcial do contrato que cause grave dano à Administração, ao funcionamento dos serviços públicos ou ao interesse coletivo;</w:t>
      </w:r>
    </w:p>
    <w:p w14:paraId="49B2D137"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13.1.3 -</w:t>
      </w:r>
      <w:r w:rsidRPr="00264324">
        <w:rPr>
          <w:rFonts w:ascii="Times New Roman" w:hAnsi="Times New Roman" w:cs="Times New Roman"/>
        </w:rPr>
        <w:tab/>
        <w:t>dar causa à inexecução total do contrato;</w:t>
      </w:r>
    </w:p>
    <w:p w14:paraId="6C10FDEC"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13.1.4 -</w:t>
      </w:r>
      <w:r w:rsidRPr="00264324">
        <w:rPr>
          <w:rFonts w:ascii="Times New Roman" w:hAnsi="Times New Roman" w:cs="Times New Roman"/>
        </w:rPr>
        <w:tab/>
        <w:t>deixar de entregar a documentação exigida para o certame;</w:t>
      </w:r>
    </w:p>
    <w:p w14:paraId="62EA49DB"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13.1.5 -</w:t>
      </w:r>
      <w:r w:rsidRPr="00264324">
        <w:rPr>
          <w:rFonts w:ascii="Times New Roman" w:hAnsi="Times New Roman" w:cs="Times New Roman"/>
        </w:rPr>
        <w:tab/>
        <w:t>não manter a proposta, salvo em decorrência de fato superveniente devidamente justificado;</w:t>
      </w:r>
    </w:p>
    <w:p w14:paraId="512051F7"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lastRenderedPageBreak/>
        <w:t>13.1.6 -</w:t>
      </w:r>
      <w:r w:rsidRPr="00264324">
        <w:rPr>
          <w:rFonts w:ascii="Times New Roman" w:hAnsi="Times New Roman" w:cs="Times New Roman"/>
        </w:rPr>
        <w:tab/>
        <w:t>não celebrar o contrato ou não entregar a documentação exigida para a contratação, quando convocado dentro do prazo de validade de sua proposta;</w:t>
      </w:r>
    </w:p>
    <w:p w14:paraId="5FF550C9"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13.1.7 -</w:t>
      </w:r>
      <w:r w:rsidRPr="00264324">
        <w:rPr>
          <w:rFonts w:ascii="Times New Roman" w:hAnsi="Times New Roman" w:cs="Times New Roman"/>
        </w:rPr>
        <w:tab/>
        <w:t>ensejar o retardamento da execução ou da entrega do objeto sem motivo justificado;</w:t>
      </w:r>
    </w:p>
    <w:p w14:paraId="612929FA"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13.1.8 -</w:t>
      </w:r>
      <w:r w:rsidRPr="00264324">
        <w:rPr>
          <w:rFonts w:ascii="Times New Roman" w:hAnsi="Times New Roman" w:cs="Times New Roman"/>
        </w:rPr>
        <w:tab/>
        <w:t>apresentar declaração ou documentação falsa exigida para o certame ou prestar declaração falsa durante a dispensa eletrônica ou a execução do contrato;</w:t>
      </w:r>
    </w:p>
    <w:p w14:paraId="033C3870"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13.1.9 -</w:t>
      </w:r>
      <w:r w:rsidRPr="00264324">
        <w:rPr>
          <w:rFonts w:ascii="Times New Roman" w:hAnsi="Times New Roman" w:cs="Times New Roman"/>
        </w:rPr>
        <w:tab/>
        <w:t>fraudar a dispensa eletrônica ou praticar ato fraudulento na execução do contrato;</w:t>
      </w:r>
    </w:p>
    <w:p w14:paraId="384DC148"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13.1.10.</w:t>
      </w:r>
      <w:r w:rsidRPr="00264324">
        <w:rPr>
          <w:rFonts w:ascii="Times New Roman" w:hAnsi="Times New Roman" w:cs="Times New Roman"/>
        </w:rPr>
        <w:tab/>
        <w:t>comportar-se de modo inidôneo ou cometer fraude de qualquer natureza;</w:t>
      </w:r>
    </w:p>
    <w:p w14:paraId="19FCC186" w14:textId="77777777" w:rsidR="00A03A7D" w:rsidRPr="00264324" w:rsidRDefault="00A03A7D" w:rsidP="00A03A7D">
      <w:pPr>
        <w:spacing w:before="120" w:after="120" w:line="360" w:lineRule="auto"/>
        <w:ind w:firstLine="567"/>
        <w:contextualSpacing/>
        <w:jc w:val="both"/>
        <w:rPr>
          <w:rFonts w:ascii="Times New Roman" w:hAnsi="Times New Roman" w:cs="Times New Roman"/>
        </w:rPr>
      </w:pPr>
      <w:r w:rsidRPr="00264324">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1098FE69" w14:textId="77777777" w:rsidR="00A03A7D" w:rsidRPr="00264324" w:rsidRDefault="00A03A7D" w:rsidP="00A03A7D">
      <w:pPr>
        <w:spacing w:before="120" w:after="120" w:line="360" w:lineRule="auto"/>
        <w:ind w:firstLine="567"/>
        <w:contextualSpacing/>
        <w:jc w:val="both"/>
        <w:rPr>
          <w:rFonts w:ascii="Times New Roman" w:hAnsi="Times New Roman" w:cs="Times New Roman"/>
        </w:rPr>
      </w:pPr>
      <w:r w:rsidRPr="00264324">
        <w:rPr>
          <w:rFonts w:ascii="Times New Roman" w:hAnsi="Times New Roman" w:cs="Times New Roman"/>
        </w:rPr>
        <w:t>13.1.10.2 - Considera-se como comportamento inidôneo da mesma forma as condutas dos arts. 337-F, 337-I, 337-L e 337-O do Código Penal.</w:t>
      </w:r>
    </w:p>
    <w:p w14:paraId="5864B59E"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13.1.11 -</w:t>
      </w:r>
      <w:r w:rsidRPr="00264324">
        <w:rPr>
          <w:rFonts w:ascii="Times New Roman" w:hAnsi="Times New Roman" w:cs="Times New Roman"/>
        </w:rPr>
        <w:tab/>
        <w:t>praticar atos ilícitos com vistas a frustrar os objetivos deste certame.</w:t>
      </w:r>
    </w:p>
    <w:p w14:paraId="2A98666F"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13.1.12 -</w:t>
      </w:r>
      <w:r w:rsidRPr="00264324">
        <w:rPr>
          <w:rFonts w:ascii="Times New Roman" w:hAnsi="Times New Roman" w:cs="Times New Roman"/>
        </w:rPr>
        <w:tab/>
        <w:t>praticar ato lesivo previsto no art. 5º da Lei nº 12.846, de 1º de agosto de 2013.</w:t>
      </w:r>
    </w:p>
    <w:p w14:paraId="339E89B7"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6415FFB4"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13.2.1 - Advertência pela falta do subitem 6.1.1 deste Aviso de Contratação Direta, quando não se justificar a imposição de penalidade mais grave;</w:t>
      </w:r>
    </w:p>
    <w:p w14:paraId="3AFF8E82" w14:textId="1E12C4C9"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 xml:space="preserve">13.2.2 - Multa de </w:t>
      </w:r>
      <w:r w:rsidR="00000E42" w:rsidRPr="00264324">
        <w:rPr>
          <w:rFonts w:ascii="Times New Roman" w:hAnsi="Times New Roman" w:cs="Times New Roman"/>
        </w:rPr>
        <w:t>10</w:t>
      </w:r>
      <w:r w:rsidRPr="00264324">
        <w:rPr>
          <w:rFonts w:ascii="Times New Roman" w:hAnsi="Times New Roman" w:cs="Times New Roman"/>
        </w:rPr>
        <w:t>% (</w:t>
      </w:r>
      <w:r w:rsidR="00000E42" w:rsidRPr="00264324">
        <w:rPr>
          <w:rFonts w:ascii="Times New Roman" w:hAnsi="Times New Roman" w:cs="Times New Roman"/>
        </w:rPr>
        <w:t>dez</w:t>
      </w:r>
      <w:r w:rsidRPr="00264324">
        <w:rPr>
          <w:rFonts w:ascii="Times New Roman" w:hAnsi="Times New Roman" w:cs="Times New Roman"/>
        </w:rPr>
        <w:t xml:space="preserve"> por cento) sobre o valor estimado do(s) item(s) prejudicado(s) pela conduta do fornecedor, por qualquer das infrações dos subitens 13.1.1 a 13.1.12;</w:t>
      </w:r>
    </w:p>
    <w:p w14:paraId="790ADD33"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30D4F4C6"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74BF2485"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13.3 - Na aplicação das sanções serão considerados:</w:t>
      </w:r>
    </w:p>
    <w:p w14:paraId="63E9054A"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13.3.1 -</w:t>
      </w:r>
      <w:r w:rsidRPr="00264324">
        <w:rPr>
          <w:rFonts w:ascii="Times New Roman" w:hAnsi="Times New Roman" w:cs="Times New Roman"/>
        </w:rPr>
        <w:tab/>
        <w:t>a natureza e a gravidade da infração cometida;</w:t>
      </w:r>
    </w:p>
    <w:p w14:paraId="7D7CD533"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13.3.2 -</w:t>
      </w:r>
      <w:r w:rsidRPr="00264324">
        <w:rPr>
          <w:rFonts w:ascii="Times New Roman" w:hAnsi="Times New Roman" w:cs="Times New Roman"/>
        </w:rPr>
        <w:tab/>
        <w:t>as peculiaridades do caso concreto;</w:t>
      </w:r>
    </w:p>
    <w:p w14:paraId="390C0641"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lastRenderedPageBreak/>
        <w:t>13.3.3 -</w:t>
      </w:r>
      <w:r w:rsidRPr="00264324">
        <w:rPr>
          <w:rFonts w:ascii="Times New Roman" w:hAnsi="Times New Roman" w:cs="Times New Roman"/>
        </w:rPr>
        <w:tab/>
        <w:t>as circunstâncias agravantes ou atenuantes;</w:t>
      </w:r>
    </w:p>
    <w:p w14:paraId="1D58C7DA"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13.3.4 -</w:t>
      </w:r>
      <w:r w:rsidRPr="00264324">
        <w:rPr>
          <w:rFonts w:ascii="Times New Roman" w:hAnsi="Times New Roman" w:cs="Times New Roman"/>
        </w:rPr>
        <w:tab/>
        <w:t>os danos que dela provierem para a Administração Pública;</w:t>
      </w:r>
    </w:p>
    <w:p w14:paraId="71F7C0AC" w14:textId="77777777" w:rsidR="00A03A7D" w:rsidRPr="00264324" w:rsidRDefault="00A03A7D" w:rsidP="00A03A7D">
      <w:pPr>
        <w:spacing w:before="120" w:after="120" w:line="360" w:lineRule="auto"/>
        <w:ind w:firstLine="284"/>
        <w:contextualSpacing/>
        <w:jc w:val="both"/>
        <w:rPr>
          <w:rFonts w:ascii="Times New Roman" w:hAnsi="Times New Roman" w:cs="Times New Roman"/>
        </w:rPr>
      </w:pPr>
      <w:r w:rsidRPr="00264324">
        <w:rPr>
          <w:rFonts w:ascii="Times New Roman" w:hAnsi="Times New Roman" w:cs="Times New Roman"/>
        </w:rPr>
        <w:t>13.3.5 -</w:t>
      </w:r>
      <w:r w:rsidRPr="00264324">
        <w:rPr>
          <w:rFonts w:ascii="Times New Roman" w:hAnsi="Times New Roman" w:cs="Times New Roman"/>
        </w:rPr>
        <w:tab/>
        <w:t>a implantação ou o aperfeiçoamento de programa de integridade, conforme normas e orientações dos órgãos de controle.</w:t>
      </w:r>
    </w:p>
    <w:p w14:paraId="48A7757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5B51BD6E"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13.5 - A penalidade de multa pode ser aplicada cumulativamente com as demais sanções.</w:t>
      </w:r>
    </w:p>
    <w:p w14:paraId="69DCFA1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5D72B84A"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514E5B9"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5DBDA0D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13.9 - As sanções por atos praticados no decorrer da contratação estão previstas nos itens 8.2 e seguintes, bem como poderão estar previstas nos anexos deste Aviso.</w:t>
      </w:r>
    </w:p>
    <w:p w14:paraId="4ECFCED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legalmente estabelecidas. </w:t>
      </w:r>
    </w:p>
    <w:p w14:paraId="153DEDB0" w14:textId="77777777" w:rsidR="00A03A7D" w:rsidRPr="00264324" w:rsidRDefault="00A03A7D" w:rsidP="00A03A7D">
      <w:pPr>
        <w:spacing w:before="120" w:after="120" w:line="360" w:lineRule="auto"/>
        <w:contextualSpacing/>
        <w:jc w:val="both"/>
        <w:rPr>
          <w:rFonts w:ascii="Times New Roman" w:hAnsi="Times New Roman" w:cs="Times New Roman"/>
        </w:rPr>
      </w:pPr>
    </w:p>
    <w:p w14:paraId="03D4308A" w14:textId="77777777" w:rsidR="00A03A7D" w:rsidRPr="00264324" w:rsidRDefault="00A03A7D" w:rsidP="00A03A7D">
      <w:pPr>
        <w:spacing w:before="120" w:after="120" w:line="360" w:lineRule="auto"/>
        <w:contextualSpacing/>
        <w:jc w:val="both"/>
        <w:rPr>
          <w:rFonts w:ascii="Times New Roman" w:hAnsi="Times New Roman" w:cs="Times New Roman"/>
          <w:b/>
        </w:rPr>
      </w:pPr>
      <w:r w:rsidRPr="00264324">
        <w:rPr>
          <w:rFonts w:ascii="Times New Roman" w:hAnsi="Times New Roman" w:cs="Times New Roman"/>
          <w:b/>
        </w:rPr>
        <w:t>14 – DAS CONDIÇÕES GERAIS</w:t>
      </w:r>
    </w:p>
    <w:p w14:paraId="7E56C910"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14.1 - A execução do serviço ou entrega dos produtos será de acordo com a demanda da Câmara Municipal de Patrocínio, podendo ser solicitada um ou mais itens de uma vez.</w:t>
      </w:r>
    </w:p>
    <w:p w14:paraId="626C6E16"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74C824D2"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14.3 - A Câmara Municipal de Patrocínio reserva-se no direito de não aceitar nem receber qualquer produto ou serviço em desacordo com o previsto neste Termo de Referência, ou em </w:t>
      </w:r>
      <w:r w:rsidRPr="00264324">
        <w:rPr>
          <w:rFonts w:ascii="Times New Roman" w:hAnsi="Times New Roman" w:cs="Times New Roman"/>
        </w:rPr>
        <w:lastRenderedPageBreak/>
        <w:t>desconformidade com as normas legais ou técnicas pertinentes ao seu objeto, podendo rescindir a contratação.</w:t>
      </w:r>
    </w:p>
    <w:p w14:paraId="3D397C88"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14.4 - Qualquer tolerância por parte da CONTRATANTE, no que tange ao cumprimento das obrigações ora assumidas pela CONTRATADA, não importará, em hipótese alguma, em alteração contratual, novação, transação ou perdão, permanecendo em pleno vigor todas as condições do ajuste e podendo a Câmara exigir o seu cumprimento a qualquer tempo.</w:t>
      </w:r>
    </w:p>
    <w:p w14:paraId="616B4B24"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6C2E86D5" w14:textId="77777777" w:rsidR="00A03A7D" w:rsidRPr="00264324" w:rsidRDefault="00A03A7D" w:rsidP="00A03A7D">
      <w:pPr>
        <w:spacing w:before="120" w:after="120" w:line="360" w:lineRule="auto"/>
        <w:contextualSpacing/>
        <w:jc w:val="both"/>
        <w:rPr>
          <w:rFonts w:ascii="Times New Roman" w:hAnsi="Times New Roman" w:cs="Times New Roman"/>
        </w:rPr>
      </w:pPr>
      <w:r w:rsidRPr="00264324">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4FF782A7" w14:textId="77777777" w:rsidR="00A03A7D" w:rsidRPr="00264324" w:rsidRDefault="00A03A7D" w:rsidP="00A03A7D">
      <w:pPr>
        <w:spacing w:before="120" w:after="120" w:line="360" w:lineRule="auto"/>
        <w:contextualSpacing/>
        <w:jc w:val="both"/>
        <w:rPr>
          <w:rFonts w:ascii="Times New Roman" w:hAnsi="Times New Roman" w:cs="Times New Roman"/>
        </w:rPr>
      </w:pPr>
    </w:p>
    <w:p w14:paraId="655C2273" w14:textId="3AF01EA7" w:rsidR="00A03A7D" w:rsidRPr="00264324" w:rsidRDefault="00A03A7D" w:rsidP="00000E42">
      <w:pPr>
        <w:spacing w:before="120" w:after="120" w:line="360" w:lineRule="auto"/>
        <w:ind w:left="2124" w:firstLine="708"/>
        <w:contextualSpacing/>
        <w:jc w:val="both"/>
        <w:rPr>
          <w:rFonts w:ascii="Times New Roman" w:hAnsi="Times New Roman" w:cs="Times New Roman"/>
        </w:rPr>
      </w:pPr>
      <w:r w:rsidRPr="00264324">
        <w:rPr>
          <w:rFonts w:ascii="Times New Roman" w:hAnsi="Times New Roman" w:cs="Times New Roman"/>
        </w:rPr>
        <w:t xml:space="preserve">Patrocínio, </w:t>
      </w:r>
      <w:r w:rsidR="00E96343" w:rsidRPr="00264324">
        <w:rPr>
          <w:rFonts w:ascii="Times New Roman" w:hAnsi="Times New Roman" w:cs="Times New Roman"/>
        </w:rPr>
        <w:t>31</w:t>
      </w:r>
      <w:r w:rsidRPr="00264324">
        <w:rPr>
          <w:rFonts w:ascii="Times New Roman" w:hAnsi="Times New Roman" w:cs="Times New Roman"/>
        </w:rPr>
        <w:t xml:space="preserve"> de </w:t>
      </w:r>
      <w:r w:rsidR="00E96343" w:rsidRPr="00264324">
        <w:rPr>
          <w:rFonts w:ascii="Times New Roman" w:hAnsi="Times New Roman" w:cs="Times New Roman"/>
        </w:rPr>
        <w:t>janeiro</w:t>
      </w:r>
      <w:r w:rsidRPr="00264324">
        <w:rPr>
          <w:rFonts w:ascii="Times New Roman" w:hAnsi="Times New Roman" w:cs="Times New Roman"/>
        </w:rPr>
        <w:t xml:space="preserve"> de 20</w:t>
      </w:r>
      <w:r w:rsidR="00E96343" w:rsidRPr="00264324">
        <w:rPr>
          <w:rFonts w:ascii="Times New Roman" w:hAnsi="Times New Roman" w:cs="Times New Roman"/>
        </w:rPr>
        <w:t>24</w:t>
      </w:r>
      <w:r w:rsidRPr="00264324">
        <w:rPr>
          <w:rFonts w:ascii="Times New Roman" w:hAnsi="Times New Roman" w:cs="Times New Roman"/>
        </w:rPr>
        <w:t xml:space="preserve">. </w:t>
      </w:r>
    </w:p>
    <w:p w14:paraId="1AA27131" w14:textId="77777777" w:rsidR="00A03A7D" w:rsidRPr="00264324" w:rsidRDefault="00A03A7D" w:rsidP="00A03A7D">
      <w:pPr>
        <w:spacing w:before="120" w:after="120" w:line="360" w:lineRule="auto"/>
        <w:contextualSpacing/>
        <w:jc w:val="both"/>
        <w:rPr>
          <w:rFonts w:ascii="Times New Roman" w:hAnsi="Times New Roman" w:cs="Times New Roman"/>
        </w:rPr>
      </w:pPr>
    </w:p>
    <w:p w14:paraId="7442A76B" w14:textId="77777777" w:rsidR="00E96343" w:rsidRPr="00264324" w:rsidRDefault="00E96343" w:rsidP="00E96343">
      <w:pPr>
        <w:contextualSpacing/>
        <w:jc w:val="center"/>
        <w:rPr>
          <w:rFonts w:ascii="Times New Roman" w:hAnsi="Times New Roman" w:cs="Times New Roman"/>
          <w:b/>
        </w:rPr>
      </w:pPr>
      <w:r w:rsidRPr="00264324">
        <w:rPr>
          <w:rFonts w:ascii="Times New Roman" w:hAnsi="Times New Roman" w:cs="Times New Roman"/>
          <w:b/>
        </w:rPr>
        <w:t>HELENIR GONÇALVES DA FONSECA LUIZ</w:t>
      </w:r>
    </w:p>
    <w:p w14:paraId="6F096DF1" w14:textId="77777777" w:rsidR="00A03A7D" w:rsidRPr="00264324" w:rsidRDefault="00A03A7D" w:rsidP="00A03A7D">
      <w:pPr>
        <w:contextualSpacing/>
        <w:jc w:val="center"/>
        <w:rPr>
          <w:rFonts w:ascii="Times New Roman" w:hAnsi="Times New Roman" w:cs="Times New Roman"/>
        </w:rPr>
      </w:pPr>
      <w:r w:rsidRPr="00264324">
        <w:rPr>
          <w:rFonts w:ascii="Times New Roman" w:hAnsi="Times New Roman" w:cs="Times New Roman"/>
        </w:rPr>
        <w:t>Chefe do Setor de Compras e Licitações</w:t>
      </w:r>
    </w:p>
    <w:bookmarkEnd w:id="0"/>
    <w:bookmarkEnd w:id="1"/>
    <w:p w14:paraId="57CBAB70" w14:textId="77777777" w:rsidR="00A03A7D" w:rsidRPr="00264324" w:rsidRDefault="00A03A7D" w:rsidP="00A03A7D">
      <w:pPr>
        <w:contextualSpacing/>
        <w:jc w:val="center"/>
        <w:rPr>
          <w:rFonts w:ascii="Times New Roman" w:hAnsi="Times New Roman" w:cs="Times New Roman"/>
        </w:rPr>
      </w:pPr>
    </w:p>
    <w:sectPr w:rsidR="00A03A7D" w:rsidRPr="00264324" w:rsidSect="00264324">
      <w:pgSz w:w="11906" w:h="16838"/>
      <w:pgMar w:top="1701"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2EF5A" w14:textId="77777777" w:rsidR="00D64F62" w:rsidRDefault="00D64F62">
      <w:r>
        <w:separator/>
      </w:r>
    </w:p>
  </w:endnote>
  <w:endnote w:type="continuationSeparator" w:id="0">
    <w:p w14:paraId="505483EE" w14:textId="77777777" w:rsidR="00D64F62" w:rsidRDefault="00D6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C1DCF" w14:textId="77777777" w:rsidR="00D64F62" w:rsidRDefault="00D64F62">
      <w:r>
        <w:separator/>
      </w:r>
    </w:p>
  </w:footnote>
  <w:footnote w:type="continuationSeparator" w:id="0">
    <w:p w14:paraId="4FE7F1EF" w14:textId="77777777" w:rsidR="00D64F62" w:rsidRDefault="00D64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2">
    <w:nsid w:val="11983857"/>
    <w:multiLevelType w:val="multilevel"/>
    <w:tmpl w:val="25BC2098"/>
    <w:lvl w:ilvl="0">
      <w:start w:val="1"/>
      <w:numFmt w:val="decimal"/>
      <w:pStyle w:val="Nivel01"/>
      <w:lvlText w:val="%1."/>
      <w:lvlJc w:val="left"/>
      <w:pPr>
        <w:ind w:left="360" w:hanging="360"/>
      </w:pPr>
      <w:rPr>
        <w:rFonts w:ascii="Arial" w:eastAsiaTheme="majorEastAsia" w:hAnsi="Arial" w:cs="Arial"/>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5C100D"/>
    <w:multiLevelType w:val="multilevel"/>
    <w:tmpl w:val="04322AEA"/>
    <w:lvl w:ilvl="0">
      <w:start w:val="1"/>
      <w:numFmt w:val="decimal"/>
      <w:pStyle w:val="Nivel1"/>
      <w:lvlText w:val="%1"/>
      <w:lvlJc w:val="left"/>
      <w:pPr>
        <w:ind w:left="360" w:hanging="360"/>
      </w:pPr>
      <w:rPr>
        <w:rFonts w:asciiTheme="majorHAnsi" w:eastAsiaTheme="majorEastAsia" w:hAnsiTheme="majorHAnsi" w:cstheme="majorHAnsi"/>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8">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pStyle w:val="Nvel4-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27">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3"/>
  </w:num>
  <w:num w:numId="3">
    <w:abstractNumId w:val="18"/>
  </w:num>
  <w:num w:numId="4">
    <w:abstractNumId w:val="5"/>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
  </w:num>
  <w:num w:numId="21">
    <w:abstractNumId w:val="22"/>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num>
  <w:num w:numId="32">
    <w:abstractNumId w:val="12"/>
  </w:num>
  <w:num w:numId="33">
    <w:abstractNumId w:val="0"/>
  </w:num>
  <w:num w:numId="34">
    <w:abstractNumId w:val="24"/>
  </w:num>
  <w:num w:numId="35">
    <w:abstractNumId w:val="28"/>
  </w:num>
  <w:num w:numId="36">
    <w:abstractNumId w:val="11"/>
  </w:num>
  <w:num w:numId="37">
    <w:abstractNumId w:val="9"/>
  </w:num>
  <w:num w:numId="38">
    <w:abstractNumId w:val="15"/>
  </w:num>
  <w:num w:numId="39">
    <w:abstractNumId w:val="19"/>
  </w:num>
  <w:num w:numId="4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20"/>
    </w:lvlOverride>
  </w:num>
  <w:num w:numId="42">
    <w:abstractNumId w:val="5"/>
    <w:lvlOverride w:ilvl="0">
      <w:startOverride w:val="9"/>
    </w:lvlOverride>
    <w:lvlOverride w:ilvl="1">
      <w:startOverride w:val="2"/>
    </w:lvlOverride>
    <w:lvlOverride w:ilvl="2">
      <w:startOverride w:val="1"/>
    </w:lvlOverride>
  </w:num>
  <w:num w:numId="43">
    <w:abstractNumId w:val="6"/>
  </w:num>
  <w:num w:numId="44">
    <w:abstractNumId w:val="4"/>
  </w:num>
  <w:num w:numId="45">
    <w:abstractNumId w:val="13"/>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7D"/>
    <w:rsid w:val="00000E42"/>
    <w:rsid w:val="00052BF6"/>
    <w:rsid w:val="000B473D"/>
    <w:rsid w:val="000D1ADD"/>
    <w:rsid w:val="000F7E34"/>
    <w:rsid w:val="001C5873"/>
    <w:rsid w:val="00264324"/>
    <w:rsid w:val="002A5F78"/>
    <w:rsid w:val="004F672F"/>
    <w:rsid w:val="0059209E"/>
    <w:rsid w:val="00600648"/>
    <w:rsid w:val="007A5830"/>
    <w:rsid w:val="009615B2"/>
    <w:rsid w:val="009E128D"/>
    <w:rsid w:val="00A03A7D"/>
    <w:rsid w:val="00A11252"/>
    <w:rsid w:val="00B170CD"/>
    <w:rsid w:val="00BB497F"/>
    <w:rsid w:val="00D24076"/>
    <w:rsid w:val="00D62539"/>
    <w:rsid w:val="00D64F62"/>
    <w:rsid w:val="00E03F7F"/>
    <w:rsid w:val="00E96343"/>
    <w:rsid w:val="00EE1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7340"/>
  <w15:chartTrackingRefBased/>
  <w15:docId w15:val="{BE01A661-DC41-4CB6-8D2B-70A0AB62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A7D"/>
    <w:pPr>
      <w:spacing w:after="0" w:line="240" w:lineRule="auto"/>
    </w:pPr>
    <w:rPr>
      <w:rFonts w:ascii="Ecofont_Spranq_eco_Sans" w:eastAsia="Times New Roman" w:hAnsi="Ecofont_Spranq_eco_Sans" w:cs="Tahoma"/>
      <w:kern w:val="0"/>
      <w:sz w:val="24"/>
      <w:szCs w:val="24"/>
      <w:lang w:eastAsia="pt-BR"/>
      <w14:ligatures w14:val="none"/>
    </w:rPr>
  </w:style>
  <w:style w:type="paragraph" w:styleId="Ttulo1">
    <w:name w:val="heading 1"/>
    <w:basedOn w:val="Normal"/>
    <w:next w:val="Normal"/>
    <w:link w:val="Ttulo1Char"/>
    <w:qFormat/>
    <w:rsid w:val="00A03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A03A7D"/>
    <w:pPr>
      <w:keepNext/>
      <w:tabs>
        <w:tab w:val="left" w:pos="1701"/>
      </w:tabs>
      <w:ind w:right="-1"/>
      <w:jc w:val="center"/>
      <w:outlineLvl w:val="1"/>
    </w:pPr>
    <w:rPr>
      <w:rFonts w:ascii="Times New Roman" w:eastAsiaTheme="minorEastAsia" w:hAnsi="Times New Roman" w:cs="Times New Roman"/>
      <w:b/>
      <w:color w:val="000000"/>
      <w:szCs w:val="20"/>
    </w:rPr>
  </w:style>
  <w:style w:type="paragraph" w:styleId="Ttulo3">
    <w:name w:val="heading 3"/>
    <w:basedOn w:val="Normal"/>
    <w:next w:val="Normal"/>
    <w:link w:val="Ttulo3Char"/>
    <w:uiPriority w:val="9"/>
    <w:semiHidden/>
    <w:unhideWhenUsed/>
    <w:qFormat/>
    <w:rsid w:val="00A03A7D"/>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A03A7D"/>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A03A7D"/>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3A7D"/>
    <w:pPr>
      <w:tabs>
        <w:tab w:val="center" w:pos="4252"/>
        <w:tab w:val="right" w:pos="8504"/>
      </w:tabs>
    </w:pPr>
  </w:style>
  <w:style w:type="character" w:customStyle="1" w:styleId="CabealhoChar">
    <w:name w:val="Cabeçalho Char"/>
    <w:basedOn w:val="Fontepargpadro"/>
    <w:link w:val="Cabealho"/>
    <w:rsid w:val="00A03A7D"/>
    <w:rPr>
      <w:rFonts w:ascii="Ecofont_Spranq_eco_Sans" w:eastAsia="Times New Roman" w:hAnsi="Ecofont_Spranq_eco_Sans" w:cs="Tahoma"/>
      <w:kern w:val="0"/>
      <w:sz w:val="24"/>
      <w:szCs w:val="24"/>
      <w:lang w:eastAsia="pt-BR"/>
      <w14:ligatures w14:val="none"/>
    </w:rPr>
  </w:style>
  <w:style w:type="paragraph" w:customStyle="1" w:styleId="Nivel01">
    <w:name w:val="Nivel 01"/>
    <w:basedOn w:val="Ttulo1"/>
    <w:next w:val="Normal"/>
    <w:link w:val="Nivel01Char"/>
    <w:qFormat/>
    <w:rsid w:val="00A03A7D"/>
    <w:pPr>
      <w:numPr>
        <w:numId w:val="1"/>
      </w:numPr>
      <w:tabs>
        <w:tab w:val="left" w:pos="567"/>
      </w:tabs>
      <w:spacing w:before="120" w:after="120" w:line="276" w:lineRule="auto"/>
      <w:ind w:left="0" w:firstLine="0"/>
      <w:jc w:val="both"/>
    </w:pPr>
    <w:rPr>
      <w:rFonts w:ascii="Arial" w:hAnsi="Arial" w:cs="Arial"/>
      <w:b/>
      <w:bCs/>
      <w:color w:val="auto"/>
      <w:sz w:val="20"/>
      <w:szCs w:val="20"/>
      <w:lang w:eastAsia="en-US"/>
    </w:rPr>
  </w:style>
  <w:style w:type="character" w:styleId="Refdecomentrio">
    <w:name w:val="annotation reference"/>
    <w:basedOn w:val="Fontepargpadro"/>
    <w:unhideWhenUsed/>
    <w:qFormat/>
    <w:rsid w:val="00A03A7D"/>
    <w:rPr>
      <w:sz w:val="16"/>
      <w:szCs w:val="16"/>
    </w:rPr>
  </w:style>
  <w:style w:type="paragraph" w:styleId="Textodecomentrio">
    <w:name w:val="annotation text"/>
    <w:basedOn w:val="Normal"/>
    <w:link w:val="TextodecomentrioChar"/>
    <w:unhideWhenUsed/>
    <w:qFormat/>
    <w:rsid w:val="00A03A7D"/>
    <w:rPr>
      <w:sz w:val="20"/>
      <w:szCs w:val="20"/>
    </w:rPr>
  </w:style>
  <w:style w:type="character" w:customStyle="1" w:styleId="TextodecomentrioChar">
    <w:name w:val="Texto de comentário Char"/>
    <w:basedOn w:val="Fontepargpadro"/>
    <w:link w:val="Textodecomentrio"/>
    <w:qFormat/>
    <w:rsid w:val="00A03A7D"/>
    <w:rPr>
      <w:rFonts w:ascii="Ecofont_Spranq_eco_Sans" w:eastAsia="Times New Roman" w:hAnsi="Ecofont_Spranq_eco_Sans" w:cs="Tahoma"/>
      <w:kern w:val="0"/>
      <w:sz w:val="20"/>
      <w:szCs w:val="20"/>
      <w:lang w:eastAsia="pt-BR"/>
      <w14:ligatures w14:val="none"/>
    </w:rPr>
  </w:style>
  <w:style w:type="character" w:customStyle="1" w:styleId="Nivel01Char">
    <w:name w:val="Nivel 01 Char"/>
    <w:basedOn w:val="Fontepargpadro"/>
    <w:link w:val="Nivel01"/>
    <w:rsid w:val="00A03A7D"/>
    <w:rPr>
      <w:rFonts w:ascii="Arial" w:eastAsiaTheme="majorEastAsia" w:hAnsi="Arial" w:cs="Arial"/>
      <w:b/>
      <w:bCs/>
      <w:kern w:val="0"/>
      <w:sz w:val="20"/>
      <w:szCs w:val="20"/>
      <w14:ligatures w14:val="none"/>
    </w:rPr>
  </w:style>
  <w:style w:type="paragraph" w:customStyle="1" w:styleId="Nivel2">
    <w:name w:val="Nivel 2"/>
    <w:basedOn w:val="Normal"/>
    <w:link w:val="Nivel2Char"/>
    <w:qFormat/>
    <w:rsid w:val="00A03A7D"/>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A03A7D"/>
    <w:rPr>
      <w:rFonts w:ascii="Arial" w:eastAsia="Times New Roman" w:hAnsi="Arial" w:cs="Arial"/>
      <w:kern w:val="0"/>
      <w:sz w:val="20"/>
      <w:szCs w:val="20"/>
      <w:lang w:eastAsia="pt-BR"/>
      <w14:ligatures w14:val="none"/>
    </w:rPr>
  </w:style>
  <w:style w:type="paragraph" w:customStyle="1" w:styleId="Nvel2-Red">
    <w:name w:val="Nível 2 -Red"/>
    <w:basedOn w:val="Nivel2"/>
    <w:link w:val="Nvel2-RedChar"/>
    <w:qFormat/>
    <w:rsid w:val="00A03A7D"/>
    <w:rPr>
      <w:i/>
      <w:iCs/>
      <w:color w:val="FF0000"/>
    </w:rPr>
  </w:style>
  <w:style w:type="character" w:customStyle="1" w:styleId="Nvel2-RedChar">
    <w:name w:val="Nível 2 -Red Char"/>
    <w:basedOn w:val="Nivel2Char"/>
    <w:link w:val="Nvel2-Red"/>
    <w:rsid w:val="00A03A7D"/>
    <w:rPr>
      <w:rFonts w:ascii="Arial" w:eastAsia="Times New Roman" w:hAnsi="Arial" w:cs="Arial"/>
      <w:i/>
      <w:iCs/>
      <w:color w:val="FF0000"/>
      <w:kern w:val="0"/>
      <w:sz w:val="20"/>
      <w:szCs w:val="20"/>
      <w:lang w:eastAsia="pt-BR"/>
      <w14:ligatures w14:val="none"/>
    </w:rPr>
  </w:style>
  <w:style w:type="paragraph" w:customStyle="1" w:styleId="ou">
    <w:name w:val="ou"/>
    <w:basedOn w:val="PargrafodaLista"/>
    <w:link w:val="ouChar"/>
    <w:qFormat/>
    <w:rsid w:val="00A03A7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A03A7D"/>
    <w:rPr>
      <w:rFonts w:ascii="Arial" w:hAnsi="Arial" w:cs="Arial"/>
      <w:b/>
      <w:bCs/>
      <w:i/>
      <w:iCs/>
      <w:color w:val="FF0000"/>
      <w:kern w:val="0"/>
      <w:sz w:val="20"/>
      <w:szCs w:val="24"/>
      <w:u w:val="single"/>
      <w:lang w:eastAsia="pt-BR"/>
      <w14:ligatures w14:val="none"/>
    </w:rPr>
  </w:style>
  <w:style w:type="paragraph" w:customStyle="1" w:styleId="Nvel3-R">
    <w:name w:val="Nível 3-R"/>
    <w:basedOn w:val="Normal"/>
    <w:link w:val="Nvel3-RChar"/>
    <w:qFormat/>
    <w:rsid w:val="00A03A7D"/>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A03A7D"/>
    <w:rPr>
      <w:rFonts w:ascii="Arial" w:eastAsiaTheme="minorEastAsia" w:hAnsi="Arial" w:cs="Arial"/>
      <w:i/>
      <w:iCs/>
      <w:color w:val="FF0000"/>
      <w:kern w:val="0"/>
      <w:sz w:val="20"/>
      <w:szCs w:val="20"/>
      <w:lang w:eastAsia="pt-BR"/>
      <w14:ligatures w14:val="none"/>
    </w:rPr>
  </w:style>
  <w:style w:type="paragraph" w:customStyle="1" w:styleId="Nvel3">
    <w:name w:val="Nível 3"/>
    <w:basedOn w:val="Nvel3-R"/>
    <w:link w:val="Nvel3Char"/>
    <w:qFormat/>
    <w:rsid w:val="00A03A7D"/>
    <w:rPr>
      <w:rFonts w:eastAsia="Times New Roman"/>
      <w:i w:val="0"/>
      <w:iCs w:val="0"/>
    </w:rPr>
  </w:style>
  <w:style w:type="paragraph" w:customStyle="1" w:styleId="Nvel4">
    <w:name w:val="Nível 4"/>
    <w:basedOn w:val="Nvel3"/>
    <w:link w:val="Nvel4Char"/>
    <w:qFormat/>
    <w:rsid w:val="00A03A7D"/>
    <w:pPr>
      <w:numPr>
        <w:ilvl w:val="3"/>
      </w:numPr>
      <w:ind w:left="567" w:firstLine="0"/>
    </w:pPr>
  </w:style>
  <w:style w:type="character" w:customStyle="1" w:styleId="Nvel3Char">
    <w:name w:val="Nível 3 Char"/>
    <w:basedOn w:val="Nvel3-RChar"/>
    <w:link w:val="Nvel3"/>
    <w:rsid w:val="00A03A7D"/>
    <w:rPr>
      <w:rFonts w:ascii="Arial" w:eastAsia="Times New Roman" w:hAnsi="Arial" w:cs="Arial"/>
      <w:i w:val="0"/>
      <w:iCs w:val="0"/>
      <w:color w:val="FF0000"/>
      <w:kern w:val="0"/>
      <w:sz w:val="20"/>
      <w:szCs w:val="20"/>
      <w:lang w:eastAsia="pt-BR"/>
      <w14:ligatures w14:val="none"/>
    </w:rPr>
  </w:style>
  <w:style w:type="paragraph" w:customStyle="1" w:styleId="SubTitNN">
    <w:name w:val="SubTitNN"/>
    <w:basedOn w:val="Normal"/>
    <w:link w:val="SubTitNNChar"/>
    <w:qFormat/>
    <w:rsid w:val="00A03A7D"/>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A03A7D"/>
    <w:rPr>
      <w:rFonts w:ascii="Arial" w:eastAsia="Times New Roman" w:hAnsi="Arial" w:cs="Arial"/>
      <w:i w:val="0"/>
      <w:iCs w:val="0"/>
      <w:color w:val="FF0000"/>
      <w:kern w:val="0"/>
      <w:sz w:val="20"/>
      <w:szCs w:val="20"/>
      <w:lang w:eastAsia="pt-BR"/>
      <w14:ligatures w14:val="none"/>
    </w:rPr>
  </w:style>
  <w:style w:type="character" w:customStyle="1" w:styleId="SubTitNNChar">
    <w:name w:val="SubTitNN Char"/>
    <w:basedOn w:val="Fontepargpadro"/>
    <w:link w:val="SubTitNN"/>
    <w:rsid w:val="00A03A7D"/>
    <w:rPr>
      <w:rFonts w:ascii="Arial" w:eastAsia="Times New Roman" w:hAnsi="Arial" w:cs="Arial"/>
      <w:b/>
      <w:bCs/>
      <w:iCs/>
      <w:kern w:val="0"/>
      <w:sz w:val="20"/>
      <w:szCs w:val="20"/>
      <w:lang w:eastAsia="pt-BR"/>
      <w14:ligatures w14:val="none"/>
    </w:rPr>
  </w:style>
  <w:style w:type="character" w:customStyle="1" w:styleId="Ttulo1Char">
    <w:name w:val="Título 1 Char"/>
    <w:basedOn w:val="Fontepargpadro"/>
    <w:link w:val="Ttulo1"/>
    <w:rsid w:val="00A03A7D"/>
    <w:rPr>
      <w:rFonts w:asciiTheme="majorHAnsi" w:eastAsiaTheme="majorEastAsia" w:hAnsiTheme="majorHAnsi" w:cstheme="majorBidi"/>
      <w:color w:val="2F5496" w:themeColor="accent1" w:themeShade="BF"/>
      <w:kern w:val="0"/>
      <w:sz w:val="32"/>
      <w:szCs w:val="32"/>
      <w:lang w:eastAsia="pt-BR"/>
      <w14:ligatures w14:val="none"/>
    </w:rPr>
  </w:style>
  <w:style w:type="paragraph" w:styleId="PargrafodaLista">
    <w:name w:val="List Paragraph"/>
    <w:basedOn w:val="Normal"/>
    <w:link w:val="PargrafodaListaChar"/>
    <w:qFormat/>
    <w:rsid w:val="00A03A7D"/>
    <w:pPr>
      <w:ind w:left="720"/>
      <w:contextualSpacing/>
    </w:pPr>
  </w:style>
  <w:style w:type="character" w:customStyle="1" w:styleId="Ttulo2Char">
    <w:name w:val="Título 2 Char"/>
    <w:basedOn w:val="Fontepargpadro"/>
    <w:link w:val="Ttulo2"/>
    <w:rsid w:val="00A03A7D"/>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A03A7D"/>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A03A7D"/>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A03A7D"/>
    <w:rPr>
      <w:rFonts w:asciiTheme="majorHAnsi" w:eastAsiaTheme="majorEastAsia" w:hAnsiTheme="majorHAnsi" w:cstheme="majorBidi"/>
      <w:color w:val="1F3763" w:themeColor="accent1" w:themeShade="7F"/>
      <w:kern w:val="0"/>
      <w14:ligatures w14:val="none"/>
    </w:rPr>
  </w:style>
  <w:style w:type="table" w:styleId="Tabelacomgrade">
    <w:name w:val="Table Grid"/>
    <w:basedOn w:val="Tabelanormal"/>
    <w:uiPriority w:val="39"/>
    <w:rsid w:val="00A03A7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A03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A03A7D"/>
    <w:rPr>
      <w:kern w:val="0"/>
      <w14:ligatures w14:val="none"/>
    </w:rPr>
  </w:style>
  <w:style w:type="paragraph" w:customStyle="1" w:styleId="GradeColorida-nfase11">
    <w:name w:val="Grade Colorida - Ênfase 11"/>
    <w:basedOn w:val="Normal"/>
    <w:next w:val="Normal"/>
    <w:link w:val="GradeColorida-nfase1Char"/>
    <w:uiPriority w:val="29"/>
    <w:qFormat/>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GradeColorida-nfase1Char">
    <w:name w:val="Grade Colorida - Ênfase 1 Char"/>
    <w:link w:val="GradeColorida-nfase11"/>
    <w:uiPriority w:val="29"/>
    <w:rsid w:val="00A03A7D"/>
    <w:rPr>
      <w:rFonts w:ascii="Arial" w:eastAsia="Calibri" w:hAnsi="Arial" w:cs="Times New Roman"/>
      <w:i/>
      <w:iCs/>
      <w:color w:val="000000"/>
      <w:kern w:val="0"/>
      <w:sz w:val="20"/>
      <w:szCs w:val="24"/>
      <w:shd w:val="clear" w:color="auto" w:fill="FFFFCC"/>
      <w:lang w:val="x-none"/>
      <w14:ligatures w14:val="none"/>
    </w:rPr>
  </w:style>
  <w:style w:type="paragraph" w:customStyle="1" w:styleId="Nivel01Titulo">
    <w:name w:val="Nivel_01_Titulo"/>
    <w:basedOn w:val="Ttulo1"/>
    <w:next w:val="Normal"/>
    <w:link w:val="Nivel01TituloChar"/>
    <w:qFormat/>
    <w:rsid w:val="00A03A7D"/>
    <w:pPr>
      <w:numPr>
        <w:numId w:val="3"/>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qFormat/>
    <w:rsid w:val="00A03A7D"/>
    <w:rPr>
      <w:rFonts w:ascii="Arial" w:eastAsiaTheme="majorEastAsia" w:hAnsi="Arial" w:cs="Times New Roman"/>
      <w:b/>
      <w:bCs/>
      <w:color w:val="2F5496" w:themeColor="accent1" w:themeShade="BF"/>
      <w:kern w:val="0"/>
      <w:sz w:val="20"/>
      <w:szCs w:val="20"/>
      <w:lang w:eastAsia="pt-BR"/>
      <w14:ligatures w14:val="none"/>
    </w:rPr>
  </w:style>
  <w:style w:type="paragraph" w:customStyle="1" w:styleId="Nivel1">
    <w:name w:val="Nivel1"/>
    <w:basedOn w:val="Ttulo1"/>
    <w:next w:val="Normal"/>
    <w:link w:val="Nivel1Char"/>
    <w:qFormat/>
    <w:rsid w:val="00A03A7D"/>
    <w:pPr>
      <w:numPr>
        <w:numId w:val="4"/>
      </w:numPr>
      <w:spacing w:before="480" w:after="120" w:line="276" w:lineRule="auto"/>
      <w:jc w:val="both"/>
    </w:pPr>
    <w:rPr>
      <w:rFonts w:ascii="Arial" w:hAnsi="Arial" w:cs="Arial"/>
      <w:b/>
      <w:color w:val="000000"/>
      <w:lang w:eastAsia="en-US"/>
    </w:rPr>
  </w:style>
  <w:style w:type="paragraph" w:styleId="Citao">
    <w:name w:val="Quote"/>
    <w:aliases w:val="TCU,Citação AGU,NotaExplicativa"/>
    <w:basedOn w:val="Normal"/>
    <w:link w:val="CitaoChar"/>
    <w:qFormat/>
    <w:rsid w:val="00A03A7D"/>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jc w:val="both"/>
    </w:pPr>
    <w:rPr>
      <w:rFonts w:eastAsia="Calibri"/>
      <w:i/>
      <w:iCs/>
      <w:color w:val="000000"/>
      <w:sz w:val="20"/>
      <w:lang w:eastAsia="en-US"/>
    </w:rPr>
  </w:style>
  <w:style w:type="character" w:customStyle="1" w:styleId="CitaoChar">
    <w:name w:val="Citação Char"/>
    <w:aliases w:val="TCU Char,Citação AGU Char,NotaExplicativa Char"/>
    <w:basedOn w:val="Fontepargpadro"/>
    <w:link w:val="Citao"/>
    <w:qFormat/>
    <w:rsid w:val="00A03A7D"/>
    <w:rPr>
      <w:rFonts w:ascii="Ecofont_Spranq_eco_Sans" w:eastAsia="Calibri" w:hAnsi="Ecofont_Spranq_eco_Sans" w:cs="Tahoma"/>
      <w:i/>
      <w:iCs/>
      <w:color w:val="000000"/>
      <w:kern w:val="0"/>
      <w:sz w:val="20"/>
      <w:szCs w:val="24"/>
      <w:shd w:val="clear" w:color="auto" w:fill="FFFFCC"/>
      <w14:ligatures w14:val="none"/>
    </w:rPr>
  </w:style>
  <w:style w:type="paragraph" w:customStyle="1" w:styleId="citao2">
    <w:name w:val="citação 2"/>
    <w:basedOn w:val="Citao"/>
    <w:link w:val="citao2Char"/>
    <w:qFormat/>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A03A7D"/>
    <w:rPr>
      <w:rFonts w:ascii="Arial" w:eastAsia="Calibri" w:hAnsi="Arial" w:cs="Tahoma"/>
      <w:i/>
      <w:iCs/>
      <w:color w:val="000000"/>
      <w:kern w:val="0"/>
      <w:sz w:val="20"/>
      <w:szCs w:val="20"/>
      <w:shd w:val="clear" w:color="auto" w:fill="FFFFCC"/>
      <w14:ligatures w14:val="none"/>
    </w:rPr>
  </w:style>
  <w:style w:type="character" w:customStyle="1" w:styleId="Nivel1Char">
    <w:name w:val="Nivel1 Char"/>
    <w:basedOn w:val="Fontepargpadro"/>
    <w:link w:val="Nivel1"/>
    <w:locked/>
    <w:rsid w:val="00A03A7D"/>
    <w:rPr>
      <w:rFonts w:ascii="Arial" w:eastAsiaTheme="majorEastAsia" w:hAnsi="Arial" w:cs="Arial"/>
      <w:b/>
      <w:color w:val="000000"/>
      <w:kern w:val="0"/>
      <w:sz w:val="32"/>
      <w:szCs w:val="32"/>
      <w14:ligatures w14:val="none"/>
    </w:rPr>
  </w:style>
  <w:style w:type="paragraph" w:customStyle="1" w:styleId="PargrafodaLista1">
    <w:name w:val="Parágrafo da Lista1"/>
    <w:basedOn w:val="Normal"/>
    <w:qFormat/>
    <w:rsid w:val="00A03A7D"/>
    <w:pPr>
      <w:ind w:left="720"/>
    </w:pPr>
    <w:rPr>
      <w:rFonts w:cs="Ecofont_Spranq_eco_Sans"/>
    </w:rPr>
  </w:style>
  <w:style w:type="paragraph" w:customStyle="1" w:styleId="Nivel10">
    <w:name w:val="Nivel 1"/>
    <w:basedOn w:val="Nivel2"/>
    <w:next w:val="Nivel2"/>
    <w:qFormat/>
    <w:rsid w:val="00A03A7D"/>
    <w:pPr>
      <w:numPr>
        <w:ilvl w:val="0"/>
        <w:numId w:val="0"/>
      </w:numPr>
      <w:tabs>
        <w:tab w:val="num" w:pos="360"/>
      </w:tabs>
      <w:autoSpaceDE/>
      <w:autoSpaceDN/>
      <w:adjustRightInd/>
      <w:ind w:left="644" w:hanging="432"/>
    </w:pPr>
    <w:rPr>
      <w:rFonts w:ascii="Ecofont_Spranq_eco_Sans" w:eastAsia="Arial Unicode MS" w:hAnsi="Ecofont_Spranq_eco_Sans"/>
      <w:b/>
    </w:rPr>
  </w:style>
  <w:style w:type="paragraph" w:customStyle="1" w:styleId="Nivel3">
    <w:name w:val="Nivel 3"/>
    <w:basedOn w:val="Nivel2"/>
    <w:link w:val="Nivel3Char"/>
    <w:qFormat/>
    <w:rsid w:val="00A03A7D"/>
    <w:pPr>
      <w:numPr>
        <w:ilvl w:val="0"/>
        <w:numId w:val="0"/>
      </w:numPr>
      <w:tabs>
        <w:tab w:val="num" w:pos="360"/>
      </w:tabs>
      <w:autoSpaceDE/>
      <w:autoSpaceDN/>
      <w:adjustRightInd/>
      <w:ind w:left="1922"/>
    </w:pPr>
    <w:rPr>
      <w:rFonts w:ascii="Ecofont_Spranq_eco_Sans" w:eastAsia="Arial Unicode MS" w:hAnsi="Ecofont_Spranq_eco_Sans"/>
      <w:color w:val="000000"/>
    </w:rPr>
  </w:style>
  <w:style w:type="paragraph" w:customStyle="1" w:styleId="Nivel4">
    <w:name w:val="Nivel 4"/>
    <w:basedOn w:val="Nivel3"/>
    <w:link w:val="Nivel4Char"/>
    <w:qFormat/>
    <w:rsid w:val="00A03A7D"/>
    <w:pPr>
      <w:ind w:left="2491"/>
    </w:pPr>
    <w:rPr>
      <w:color w:val="auto"/>
    </w:rPr>
  </w:style>
  <w:style w:type="paragraph" w:customStyle="1" w:styleId="Nivel5">
    <w:name w:val="Nivel 5"/>
    <w:basedOn w:val="Nivel4"/>
    <w:qFormat/>
    <w:rsid w:val="00A03A7D"/>
    <w:pPr>
      <w:ind w:left="3485"/>
    </w:pPr>
  </w:style>
  <w:style w:type="paragraph" w:styleId="Assuntodocomentrio">
    <w:name w:val="annotation subject"/>
    <w:basedOn w:val="Textodecomentrio"/>
    <w:next w:val="Textodecomentrio"/>
    <w:link w:val="AssuntodocomentrioChar"/>
    <w:semiHidden/>
    <w:unhideWhenUsed/>
    <w:rsid w:val="00A03A7D"/>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semiHidden/>
    <w:rsid w:val="00A03A7D"/>
    <w:rPr>
      <w:rFonts w:ascii="Ecofont_Spranq_eco_Sans" w:eastAsia="Times New Roman" w:hAnsi="Ecofont_Spranq_eco_Sans" w:cs="Tahoma"/>
      <w:b/>
      <w:bCs/>
      <w:kern w:val="0"/>
      <w:sz w:val="20"/>
      <w:szCs w:val="20"/>
      <w:lang w:eastAsia="pt-BR"/>
      <w14:ligatures w14:val="none"/>
    </w:rPr>
  </w:style>
  <w:style w:type="character" w:styleId="Hyperlink">
    <w:name w:val="Hyperlink"/>
    <w:basedOn w:val="Fontepargpadro"/>
    <w:uiPriority w:val="99"/>
    <w:unhideWhenUsed/>
    <w:rsid w:val="00A03A7D"/>
    <w:rPr>
      <w:color w:val="0563C1" w:themeColor="hyperlink"/>
      <w:u w:val="single"/>
    </w:rPr>
  </w:style>
  <w:style w:type="character" w:customStyle="1" w:styleId="MenoPendente1">
    <w:name w:val="Menção Pendente1"/>
    <w:basedOn w:val="Fontepargpadro"/>
    <w:uiPriority w:val="99"/>
    <w:semiHidden/>
    <w:unhideWhenUsed/>
    <w:rsid w:val="00A03A7D"/>
    <w:rPr>
      <w:color w:val="605E5C"/>
      <w:shd w:val="clear" w:color="auto" w:fill="E1DFDD"/>
    </w:rPr>
  </w:style>
  <w:style w:type="paragraph" w:styleId="Textodebalo">
    <w:name w:val="Balloon Text"/>
    <w:basedOn w:val="Normal"/>
    <w:link w:val="TextodebaloChar"/>
    <w:uiPriority w:val="99"/>
    <w:unhideWhenUsed/>
    <w:rsid w:val="00A03A7D"/>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rsid w:val="00A03A7D"/>
    <w:rPr>
      <w:rFonts w:ascii="Segoe UI" w:hAnsi="Segoe UI" w:cs="Segoe UI"/>
      <w:kern w:val="0"/>
      <w:sz w:val="18"/>
      <w:szCs w:val="18"/>
      <w14:ligatures w14:val="none"/>
    </w:rPr>
  </w:style>
  <w:style w:type="paragraph" w:customStyle="1" w:styleId="SombreamentoMdio1-nfase31">
    <w:name w:val="Sombreamento Médio 1 - Ênfase 31"/>
    <w:basedOn w:val="Normal"/>
    <w:next w:val="Normal"/>
    <w:rsid w:val="00A03A7D"/>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Nvel2OpcionalChar">
    <w:name w:val="Nível 2 Opcional Char"/>
    <w:basedOn w:val="Fontepargpadro"/>
    <w:link w:val="Nvel2Opcional"/>
    <w:locked/>
    <w:rsid w:val="00A03A7D"/>
    <w:rPr>
      <w:rFonts w:ascii="Arial" w:hAnsi="Arial" w:cs="Arial"/>
      <w:i/>
      <w:color w:val="FF0000"/>
    </w:rPr>
  </w:style>
  <w:style w:type="paragraph" w:customStyle="1" w:styleId="Nvel2Opcional">
    <w:name w:val="Nível 2 Opcional"/>
    <w:basedOn w:val="Nivel2"/>
    <w:link w:val="Nvel2OpcionalChar"/>
    <w:qFormat/>
    <w:rsid w:val="00A03A7D"/>
    <w:pPr>
      <w:numPr>
        <w:numId w:val="2"/>
      </w:numPr>
      <w:autoSpaceDE/>
      <w:autoSpaceDN/>
      <w:adjustRightInd/>
      <w:ind w:left="716" w:hanging="432"/>
    </w:pPr>
    <w:rPr>
      <w:rFonts w:eastAsiaTheme="minorHAnsi"/>
      <w:i/>
      <w:color w:val="FF0000"/>
      <w:kern w:val="2"/>
      <w:sz w:val="22"/>
      <w:szCs w:val="22"/>
      <w:lang w:eastAsia="en-US"/>
      <w14:ligatures w14:val="standardContextual"/>
    </w:rPr>
  </w:style>
  <w:style w:type="character" w:customStyle="1" w:styleId="Nvel3OpcionalChar">
    <w:name w:val="Nível 3 Opcional Char"/>
    <w:basedOn w:val="Fontepargpadro"/>
    <w:link w:val="Nvel3Opcional"/>
    <w:locked/>
    <w:rsid w:val="00A03A7D"/>
    <w:rPr>
      <w:rFonts w:ascii="Arial" w:hAnsi="Arial" w:cs="Arial"/>
      <w:i/>
      <w:iCs/>
      <w:color w:val="FF0000"/>
    </w:rPr>
  </w:style>
  <w:style w:type="paragraph" w:customStyle="1" w:styleId="Nvel3Opcional">
    <w:name w:val="Nível 3 Opcional"/>
    <w:basedOn w:val="Nivel3"/>
    <w:link w:val="Nvel3OpcionalChar"/>
    <w:qFormat/>
    <w:rsid w:val="00A03A7D"/>
    <w:pPr>
      <w:numPr>
        <w:ilvl w:val="2"/>
        <w:numId w:val="2"/>
      </w:numPr>
      <w:ind w:left="567" w:firstLine="0"/>
    </w:pPr>
    <w:rPr>
      <w:rFonts w:ascii="Arial" w:eastAsiaTheme="minorHAnsi" w:hAnsi="Arial"/>
      <w:i/>
      <w:iCs/>
      <w:color w:val="FF0000"/>
      <w:kern w:val="2"/>
      <w:sz w:val="22"/>
      <w:szCs w:val="22"/>
      <w:lang w:eastAsia="en-US"/>
      <w14:ligatures w14:val="standardContextual"/>
    </w:rPr>
  </w:style>
  <w:style w:type="paragraph" w:styleId="Reviso">
    <w:name w:val="Revision"/>
    <w:hidden/>
    <w:uiPriority w:val="99"/>
    <w:semiHidden/>
    <w:rsid w:val="00A03A7D"/>
    <w:pPr>
      <w:spacing w:after="0" w:line="240" w:lineRule="auto"/>
    </w:pPr>
    <w:rPr>
      <w:kern w:val="0"/>
      <w14:ligatures w14:val="none"/>
    </w:rPr>
  </w:style>
  <w:style w:type="paragraph" w:styleId="NormalWeb">
    <w:name w:val="Normal (Web)"/>
    <w:basedOn w:val="Normal"/>
    <w:uiPriority w:val="99"/>
    <w:rsid w:val="00A03A7D"/>
    <w:pPr>
      <w:spacing w:before="100" w:beforeAutospacing="1" w:after="100" w:afterAutospacing="1"/>
    </w:pPr>
    <w:rPr>
      <w:rFonts w:ascii="Times New Roman" w:eastAsiaTheme="minorEastAsia" w:hAnsi="Times New Roman" w:cs="Times New Roman"/>
    </w:rPr>
  </w:style>
  <w:style w:type="paragraph" w:customStyle="1" w:styleId="Nvel2">
    <w:name w:val="Nível 2"/>
    <w:basedOn w:val="Normal"/>
    <w:next w:val="Normal"/>
    <w:rsid w:val="00A03A7D"/>
    <w:pPr>
      <w:spacing w:after="120"/>
      <w:jc w:val="both"/>
    </w:pPr>
    <w:rPr>
      <w:rFonts w:ascii="Arial" w:eastAsiaTheme="minorEastAsia" w:hAnsi="Arial" w:cs="Times New Roman"/>
      <w:b/>
      <w:szCs w:val="20"/>
    </w:rPr>
  </w:style>
  <w:style w:type="character" w:customStyle="1" w:styleId="normalchar1">
    <w:name w:val="normal__char1"/>
    <w:rsid w:val="00A03A7D"/>
    <w:rPr>
      <w:rFonts w:ascii="Arial" w:hAnsi="Arial" w:cs="Arial" w:hint="default"/>
      <w:strike w:val="0"/>
      <w:dstrike w:val="0"/>
      <w:sz w:val="24"/>
      <w:szCs w:val="24"/>
      <w:u w:val="none"/>
      <w:effect w:val="none"/>
    </w:rPr>
  </w:style>
  <w:style w:type="character" w:customStyle="1" w:styleId="apple-style-span">
    <w:name w:val="apple-style-span"/>
    <w:basedOn w:val="Fontepargpadro"/>
    <w:rsid w:val="00A03A7D"/>
  </w:style>
  <w:style w:type="paragraph" w:styleId="Commarcadores5">
    <w:name w:val="List Bullet 5"/>
    <w:basedOn w:val="Normal"/>
    <w:rsid w:val="00A03A7D"/>
    <w:pPr>
      <w:numPr>
        <w:numId w:val="33"/>
      </w:numPr>
      <w:contextualSpacing/>
    </w:pPr>
    <w:rPr>
      <w:rFonts w:eastAsiaTheme="minorEastAsia"/>
    </w:rPr>
  </w:style>
  <w:style w:type="paragraph" w:customStyle="1" w:styleId="Notaexplicativa">
    <w:name w:val="Nota explicativa"/>
    <w:basedOn w:val="Citao"/>
    <w:link w:val="NotaexplicativaChar"/>
    <w:rsid w:val="00A03A7D"/>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NotaexplicativaChar">
    <w:name w:val="Nota explicativa Char"/>
    <w:basedOn w:val="CitaoChar"/>
    <w:link w:val="Notaexplicativa"/>
    <w:rsid w:val="00A03A7D"/>
    <w:rPr>
      <w:rFonts w:ascii="Arial" w:eastAsia="Calibri" w:hAnsi="Arial" w:cs="Tahoma"/>
      <w:i/>
      <w:iCs/>
      <w:color w:val="000000"/>
      <w:kern w:val="0"/>
      <w:sz w:val="20"/>
      <w:szCs w:val="20"/>
      <w:shd w:val="clear" w:color="auto" w:fill="FFFFCC"/>
      <w14:ligatures w14:val="none"/>
    </w:rPr>
  </w:style>
  <w:style w:type="numbering" w:customStyle="1" w:styleId="Estilo1">
    <w:name w:val="Estilo1"/>
    <w:uiPriority w:val="99"/>
    <w:rsid w:val="00A03A7D"/>
    <w:pPr>
      <w:numPr>
        <w:numId w:val="34"/>
      </w:numPr>
    </w:pPr>
  </w:style>
  <w:style w:type="numbering" w:customStyle="1" w:styleId="Estilo2">
    <w:name w:val="Estilo2"/>
    <w:uiPriority w:val="99"/>
    <w:rsid w:val="00A03A7D"/>
    <w:pPr>
      <w:numPr>
        <w:numId w:val="35"/>
      </w:numPr>
    </w:pPr>
  </w:style>
  <w:style w:type="numbering" w:customStyle="1" w:styleId="Estilo3">
    <w:name w:val="Estilo3"/>
    <w:uiPriority w:val="99"/>
    <w:rsid w:val="00A03A7D"/>
    <w:pPr>
      <w:numPr>
        <w:numId w:val="36"/>
      </w:numPr>
    </w:pPr>
  </w:style>
  <w:style w:type="numbering" w:customStyle="1" w:styleId="Estilo4">
    <w:name w:val="Estilo4"/>
    <w:uiPriority w:val="99"/>
    <w:rsid w:val="00A03A7D"/>
    <w:pPr>
      <w:numPr>
        <w:numId w:val="37"/>
      </w:numPr>
    </w:pPr>
  </w:style>
  <w:style w:type="numbering" w:customStyle="1" w:styleId="Estilo5">
    <w:name w:val="Estilo5"/>
    <w:uiPriority w:val="99"/>
    <w:rsid w:val="00A03A7D"/>
    <w:pPr>
      <w:numPr>
        <w:numId w:val="38"/>
      </w:numPr>
    </w:pPr>
  </w:style>
  <w:style w:type="numbering" w:customStyle="1" w:styleId="Estilo6">
    <w:name w:val="Estilo6"/>
    <w:uiPriority w:val="99"/>
    <w:rsid w:val="00A03A7D"/>
    <w:pPr>
      <w:numPr>
        <w:numId w:val="39"/>
      </w:numPr>
    </w:pPr>
  </w:style>
  <w:style w:type="paragraph" w:styleId="Ttulo">
    <w:name w:val="Title"/>
    <w:basedOn w:val="Normal"/>
    <w:next w:val="Normal"/>
    <w:link w:val="TtuloChar"/>
    <w:rsid w:val="00A03A7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03A7D"/>
    <w:rPr>
      <w:rFonts w:asciiTheme="majorHAnsi" w:eastAsiaTheme="majorEastAsia" w:hAnsiTheme="majorHAnsi" w:cstheme="majorBidi"/>
      <w:color w:val="323E4F" w:themeColor="text2" w:themeShade="BF"/>
      <w:spacing w:val="5"/>
      <w:kern w:val="28"/>
      <w:sz w:val="52"/>
      <w:szCs w:val="52"/>
      <w:lang w:eastAsia="pt-BR"/>
      <w14:ligatures w14:val="none"/>
    </w:rPr>
  </w:style>
  <w:style w:type="paragraph" w:customStyle="1" w:styleId="PADRO">
    <w:name w:val="PADRÃO"/>
    <w:rsid w:val="00A03A7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A03A7D"/>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03A7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A03A7D"/>
    <w:pPr>
      <w:spacing w:before="100" w:beforeAutospacing="1" w:after="100" w:afterAutospacing="1"/>
    </w:pPr>
    <w:rPr>
      <w:rFonts w:ascii="Times New Roman" w:hAnsi="Times New Roman" w:cs="Times New Roman"/>
    </w:rPr>
  </w:style>
  <w:style w:type="character" w:customStyle="1" w:styleId="normaltextrun">
    <w:name w:val="normaltextrun"/>
    <w:basedOn w:val="Fontepargpadro"/>
    <w:rsid w:val="00A03A7D"/>
  </w:style>
  <w:style w:type="character" w:customStyle="1" w:styleId="eop">
    <w:name w:val="eop"/>
    <w:basedOn w:val="Fontepargpadro"/>
    <w:rsid w:val="00A03A7D"/>
  </w:style>
  <w:style w:type="character" w:customStyle="1" w:styleId="spellingerror">
    <w:name w:val="spellingerror"/>
    <w:basedOn w:val="Fontepargpadro"/>
    <w:rsid w:val="00A03A7D"/>
  </w:style>
  <w:style w:type="paragraph" w:styleId="Corpodetexto">
    <w:name w:val="Body Text"/>
    <w:basedOn w:val="Normal"/>
    <w:link w:val="CorpodetextoChar"/>
    <w:unhideWhenUsed/>
    <w:rsid w:val="00A03A7D"/>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rsid w:val="00A03A7D"/>
    <w:rPr>
      <w:rFonts w:ascii="Times New Roman" w:eastAsia="Times New Roman" w:hAnsi="Times New Roman" w:cs="Times New Roman"/>
      <w:kern w:val="0"/>
      <w:sz w:val="24"/>
      <w:szCs w:val="24"/>
      <w:lang w:eastAsia="pt-BR"/>
      <w14:ligatures w14:val="none"/>
    </w:rPr>
  </w:style>
  <w:style w:type="character" w:customStyle="1" w:styleId="Nivel4Char">
    <w:name w:val="Nivel 4 Char"/>
    <w:basedOn w:val="Fontepargpadro"/>
    <w:link w:val="Nivel4"/>
    <w:rsid w:val="00A03A7D"/>
    <w:rPr>
      <w:rFonts w:ascii="Ecofont_Spranq_eco_Sans" w:eastAsia="Arial Unicode MS" w:hAnsi="Ecofont_Spranq_eco_Sans" w:cs="Arial"/>
      <w:kern w:val="0"/>
      <w:sz w:val="20"/>
      <w:szCs w:val="20"/>
      <w:lang w:eastAsia="pt-BR"/>
      <w14:ligatures w14:val="none"/>
    </w:rPr>
  </w:style>
  <w:style w:type="paragraph" w:customStyle="1" w:styleId="textbody">
    <w:name w:val="textbody"/>
    <w:basedOn w:val="Normal"/>
    <w:rsid w:val="00A03A7D"/>
    <w:pPr>
      <w:spacing w:before="100" w:beforeAutospacing="1" w:after="100" w:afterAutospacing="1"/>
    </w:pPr>
    <w:rPr>
      <w:rFonts w:ascii="Times New Roman" w:hAnsi="Times New Roman" w:cs="Times New Roman"/>
    </w:rPr>
  </w:style>
  <w:style w:type="paragraph" w:customStyle="1" w:styleId="em0020ementa">
    <w:name w:val="em_0020ementa"/>
    <w:basedOn w:val="Normal"/>
    <w:rsid w:val="00A03A7D"/>
    <w:pPr>
      <w:ind w:left="4160"/>
      <w:jc w:val="both"/>
    </w:pPr>
    <w:rPr>
      <w:rFonts w:ascii="Times New Roman" w:hAnsi="Times New Roman" w:cs="Times New Roman"/>
      <w:sz w:val="28"/>
      <w:szCs w:val="28"/>
    </w:rPr>
  </w:style>
  <w:style w:type="character" w:customStyle="1" w:styleId="cp0020corpodespachochar1">
    <w:name w:val="cp_0020corpodespacho__char1"/>
    <w:rsid w:val="00A03A7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03A7D"/>
    <w:rPr>
      <w:rFonts w:ascii="Times New Roman" w:hAnsi="Times New Roman" w:cs="Times New Roman" w:hint="default"/>
      <w:strike w:val="0"/>
      <w:dstrike w:val="0"/>
      <w:sz w:val="28"/>
      <w:szCs w:val="28"/>
      <w:u w:val="none"/>
      <w:effect w:val="none"/>
    </w:rPr>
  </w:style>
  <w:style w:type="character" w:styleId="Forte">
    <w:name w:val="Strong"/>
    <w:basedOn w:val="Fontepargpadro"/>
    <w:uiPriority w:val="22"/>
    <w:rsid w:val="00A03A7D"/>
    <w:rPr>
      <w:b/>
      <w:bCs/>
    </w:rPr>
  </w:style>
  <w:style w:type="character" w:styleId="nfase">
    <w:name w:val="Emphasis"/>
    <w:basedOn w:val="Fontepargpadro"/>
    <w:rsid w:val="00A03A7D"/>
    <w:rPr>
      <w:i/>
      <w:iCs/>
    </w:rPr>
  </w:style>
  <w:style w:type="character" w:customStyle="1" w:styleId="Manoel">
    <w:name w:val="Manoel"/>
    <w:rsid w:val="00A03A7D"/>
    <w:rPr>
      <w:rFonts w:ascii="Arial" w:hAnsi="Arial" w:cs="Arial"/>
      <w:color w:val="7030A0"/>
      <w:sz w:val="20"/>
    </w:rPr>
  </w:style>
  <w:style w:type="character" w:customStyle="1" w:styleId="ListLabel12">
    <w:name w:val="ListLabel 12"/>
    <w:rsid w:val="00A03A7D"/>
    <w:rPr>
      <w:b/>
    </w:rPr>
  </w:style>
  <w:style w:type="paragraph" w:customStyle="1" w:styleId="texto1">
    <w:name w:val="texto1"/>
    <w:basedOn w:val="Normal"/>
    <w:rsid w:val="00A03A7D"/>
    <w:pPr>
      <w:spacing w:before="100" w:beforeAutospacing="1" w:after="100" w:afterAutospacing="1"/>
    </w:pPr>
    <w:rPr>
      <w:rFonts w:ascii="Times New Roman" w:hAnsi="Times New Roman" w:cs="Times New Roman"/>
    </w:rPr>
  </w:style>
  <w:style w:type="paragraph" w:customStyle="1" w:styleId="xwestern">
    <w:name w:val="x_western"/>
    <w:basedOn w:val="Normal"/>
    <w:rsid w:val="00A03A7D"/>
    <w:pPr>
      <w:spacing w:before="100" w:beforeAutospacing="1" w:after="100" w:afterAutospacing="1"/>
    </w:pPr>
    <w:rPr>
      <w:rFonts w:ascii="Times New Roman" w:hAnsi="Times New Roman" w:cs="Times New Roman"/>
    </w:rPr>
  </w:style>
  <w:style w:type="paragraph" w:customStyle="1" w:styleId="TCU-Ac-item9-0">
    <w:name w:val="TCU - Ac - item 9 - §§_0"/>
    <w:basedOn w:val="Normal"/>
    <w:rsid w:val="00A03A7D"/>
    <w:pPr>
      <w:ind w:firstLine="1134"/>
      <w:jc w:val="both"/>
    </w:pPr>
    <w:rPr>
      <w:rFonts w:ascii="Times New Roman" w:hAnsi="Times New Roman" w:cs="Times New Roman"/>
      <w:szCs w:val="22"/>
      <w:lang w:eastAsia="en-US"/>
    </w:rPr>
  </w:style>
  <w:style w:type="paragraph" w:customStyle="1" w:styleId="Normal1">
    <w:name w:val="Normal_1"/>
    <w:rsid w:val="00A03A7D"/>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A03A7D"/>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rsid w:val="00A03A7D"/>
    <w:pPr>
      <w:spacing w:before="100" w:beforeAutospacing="1" w:after="100" w:afterAutospacing="1"/>
    </w:pPr>
    <w:rPr>
      <w:rFonts w:ascii="Times New Roman" w:hAnsi="Times New Roman" w:cs="Times New Roman"/>
    </w:rPr>
  </w:style>
  <w:style w:type="character" w:customStyle="1" w:styleId="highlight">
    <w:name w:val="highlight"/>
    <w:basedOn w:val="Fontepargpadro"/>
    <w:rsid w:val="00A03A7D"/>
  </w:style>
  <w:style w:type="paragraph" w:customStyle="1" w:styleId="textojustificado">
    <w:name w:val="texto_justificado"/>
    <w:basedOn w:val="Normal"/>
    <w:rsid w:val="00A03A7D"/>
    <w:pPr>
      <w:spacing w:before="100" w:beforeAutospacing="1" w:after="100" w:afterAutospacing="1"/>
    </w:pPr>
    <w:rPr>
      <w:rFonts w:ascii="Times New Roman" w:hAnsi="Times New Roman" w:cs="Times New Roman"/>
    </w:rPr>
  </w:style>
  <w:style w:type="character" w:styleId="HiperlinkVisitado">
    <w:name w:val="FollowedHyperlink"/>
    <w:basedOn w:val="Fontepargpadro"/>
    <w:semiHidden/>
    <w:unhideWhenUsed/>
    <w:rsid w:val="00A03A7D"/>
    <w:rPr>
      <w:color w:val="954F72" w:themeColor="followedHyperlink"/>
      <w:u w:val="single"/>
    </w:rPr>
  </w:style>
  <w:style w:type="character" w:customStyle="1" w:styleId="MenoPendente2">
    <w:name w:val="Menção Pendente2"/>
    <w:basedOn w:val="Fontepargpadro"/>
    <w:uiPriority w:val="99"/>
    <w:semiHidden/>
    <w:unhideWhenUsed/>
    <w:rsid w:val="00A03A7D"/>
    <w:rPr>
      <w:color w:val="605E5C"/>
      <w:shd w:val="clear" w:color="auto" w:fill="E1DFDD"/>
    </w:rPr>
  </w:style>
  <w:style w:type="character" w:styleId="TextodoEspaoReservado">
    <w:name w:val="Placeholder Text"/>
    <w:basedOn w:val="Fontepargpadro"/>
    <w:uiPriority w:val="67"/>
    <w:semiHidden/>
    <w:rsid w:val="00A03A7D"/>
    <w:rPr>
      <w:color w:val="808080"/>
    </w:rPr>
  </w:style>
  <w:style w:type="character" w:customStyle="1" w:styleId="PargrafodaListaChar">
    <w:name w:val="Parágrafo da Lista Char"/>
    <w:basedOn w:val="Fontepargpadro"/>
    <w:link w:val="PargrafodaLista"/>
    <w:rsid w:val="00A03A7D"/>
    <w:rPr>
      <w:rFonts w:ascii="Ecofont_Spranq_eco_Sans" w:eastAsia="Times New Roman" w:hAnsi="Ecofont_Spranq_eco_Sans" w:cs="Tahoma"/>
      <w:kern w:val="0"/>
      <w:sz w:val="24"/>
      <w:szCs w:val="24"/>
      <w:lang w:eastAsia="pt-BR"/>
      <w14:ligatures w14:val="none"/>
    </w:rPr>
  </w:style>
  <w:style w:type="paragraph" w:customStyle="1" w:styleId="corpo">
    <w:name w:val="corpo"/>
    <w:basedOn w:val="Normal"/>
    <w:rsid w:val="00A03A7D"/>
    <w:pPr>
      <w:spacing w:before="100" w:beforeAutospacing="1" w:after="100" w:afterAutospacing="1"/>
    </w:pPr>
    <w:rPr>
      <w:rFonts w:ascii="Times New Roman" w:hAnsi="Times New Roman" w:cs="Times New Roman"/>
    </w:rPr>
  </w:style>
  <w:style w:type="paragraph" w:customStyle="1" w:styleId="itemnivel2">
    <w:name w:val="item_nivel2"/>
    <w:basedOn w:val="Normal"/>
    <w:rsid w:val="00A03A7D"/>
    <w:pPr>
      <w:spacing w:before="100" w:beforeAutospacing="1" w:after="100" w:afterAutospacing="1"/>
    </w:pPr>
    <w:rPr>
      <w:rFonts w:ascii="Times New Roman" w:hAnsi="Times New Roman" w:cs="Times New Roman"/>
    </w:rPr>
  </w:style>
  <w:style w:type="paragraph" w:customStyle="1" w:styleId="itemnivel1">
    <w:name w:val="item_nivel1"/>
    <w:basedOn w:val="Normal"/>
    <w:rsid w:val="00A03A7D"/>
    <w:pPr>
      <w:spacing w:before="100" w:beforeAutospacing="1" w:after="100" w:afterAutospacing="1"/>
    </w:pPr>
    <w:rPr>
      <w:rFonts w:ascii="Times New Roman" w:hAnsi="Times New Roman" w:cs="Times New Roman"/>
    </w:rPr>
  </w:style>
  <w:style w:type="paragraph" w:customStyle="1" w:styleId="itemalinealetra">
    <w:name w:val="item_alinea_letra"/>
    <w:basedOn w:val="Normal"/>
    <w:rsid w:val="00A03A7D"/>
    <w:pPr>
      <w:spacing w:before="100" w:beforeAutospacing="1" w:after="100" w:afterAutospacing="1"/>
    </w:pPr>
    <w:rPr>
      <w:rFonts w:ascii="Times New Roman" w:hAnsi="Times New Roman" w:cs="Times New Roman"/>
    </w:rPr>
  </w:style>
  <w:style w:type="character" w:customStyle="1" w:styleId="markedcontent">
    <w:name w:val="markedcontent"/>
    <w:basedOn w:val="Fontepargpadro"/>
    <w:rsid w:val="00A03A7D"/>
  </w:style>
  <w:style w:type="paragraph" w:customStyle="1" w:styleId="Standard">
    <w:name w:val="Standard"/>
    <w:rsid w:val="00A03A7D"/>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A03A7D"/>
    <w:pPr>
      <w:spacing w:after="140" w:line="276" w:lineRule="auto"/>
    </w:pPr>
  </w:style>
  <w:style w:type="character" w:customStyle="1" w:styleId="MenoPendente3">
    <w:name w:val="Menção Pendente3"/>
    <w:basedOn w:val="Fontepargpadro"/>
    <w:uiPriority w:val="99"/>
    <w:semiHidden/>
    <w:unhideWhenUsed/>
    <w:rsid w:val="00A03A7D"/>
    <w:rPr>
      <w:color w:val="605E5C"/>
      <w:shd w:val="clear" w:color="auto" w:fill="E1DFDD"/>
    </w:rPr>
  </w:style>
  <w:style w:type="character" w:customStyle="1" w:styleId="MenoPendente4">
    <w:name w:val="Menção Pendente4"/>
    <w:basedOn w:val="Fontepargpadro"/>
    <w:uiPriority w:val="99"/>
    <w:semiHidden/>
    <w:unhideWhenUsed/>
    <w:rsid w:val="00A03A7D"/>
    <w:rPr>
      <w:color w:val="605E5C"/>
      <w:shd w:val="clear" w:color="auto" w:fill="E1DFDD"/>
    </w:rPr>
  </w:style>
  <w:style w:type="paragraph" w:customStyle="1" w:styleId="dou-paragraph">
    <w:name w:val="dou-paragraph"/>
    <w:basedOn w:val="Normal"/>
    <w:rsid w:val="00A03A7D"/>
    <w:pPr>
      <w:spacing w:before="100" w:beforeAutospacing="1" w:after="100" w:afterAutospacing="1"/>
    </w:pPr>
    <w:rPr>
      <w:rFonts w:ascii="Times New Roman" w:hAnsi="Times New Roman" w:cs="Times New Roman"/>
    </w:rPr>
  </w:style>
  <w:style w:type="paragraph" w:customStyle="1" w:styleId="Nvel4-R">
    <w:name w:val="Nível 4-R"/>
    <w:basedOn w:val="Nivel4"/>
    <w:link w:val="Nvel4-RChar"/>
    <w:qFormat/>
    <w:rsid w:val="00A03A7D"/>
    <w:pPr>
      <w:numPr>
        <w:ilvl w:val="3"/>
        <w:numId w:val="2"/>
      </w:numPr>
      <w:ind w:left="567" w:firstLine="0"/>
    </w:pPr>
    <w:rPr>
      <w:rFonts w:ascii="Arial" w:eastAsiaTheme="minorEastAsia" w:hAnsi="Arial"/>
      <w:i/>
      <w:iCs/>
      <w:color w:val="FF0000"/>
    </w:rPr>
  </w:style>
  <w:style w:type="character" w:customStyle="1" w:styleId="Nivel3Char">
    <w:name w:val="Nivel 3 Char"/>
    <w:basedOn w:val="Fontepargpadro"/>
    <w:link w:val="Nivel3"/>
    <w:rsid w:val="00A03A7D"/>
    <w:rPr>
      <w:rFonts w:ascii="Ecofont_Spranq_eco_Sans" w:eastAsia="Arial Unicode MS" w:hAnsi="Ecofont_Spranq_eco_Sans" w:cs="Arial"/>
      <w:color w:val="000000"/>
      <w:kern w:val="0"/>
      <w:sz w:val="20"/>
      <w:szCs w:val="20"/>
      <w:lang w:eastAsia="pt-BR"/>
      <w14:ligatures w14:val="none"/>
    </w:rPr>
  </w:style>
  <w:style w:type="paragraph" w:customStyle="1" w:styleId="Nvel1-SemNum">
    <w:name w:val="Nível 1-Sem Num"/>
    <w:basedOn w:val="Nivel01"/>
    <w:link w:val="Nvel1-SemNumChar"/>
    <w:qFormat/>
    <w:rsid w:val="00A03A7D"/>
    <w:pPr>
      <w:numPr>
        <w:numId w:val="0"/>
      </w:numPr>
      <w:spacing w:beforeLines="120" w:before="288" w:afterLines="120" w:after="288" w:line="312" w:lineRule="auto"/>
      <w:outlineLvl w:val="1"/>
    </w:pPr>
    <w:rPr>
      <w:color w:val="FF0000"/>
      <w:spacing w:val="5"/>
      <w:kern w:val="28"/>
      <w:lang w:eastAsia="pt-BR"/>
    </w:rPr>
  </w:style>
  <w:style w:type="character" w:customStyle="1" w:styleId="Nvel4-RChar">
    <w:name w:val="Nível 4-R Char"/>
    <w:basedOn w:val="Nivel4Char"/>
    <w:link w:val="Nvel4-R"/>
    <w:rsid w:val="00A03A7D"/>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A03A7D"/>
    <w:rPr>
      <w:color w:val="0563C1" w:themeColor="hyperlink"/>
      <w:u w:val="single"/>
    </w:rPr>
  </w:style>
  <w:style w:type="character" w:customStyle="1" w:styleId="Nvel1-SemNumChar">
    <w:name w:val="Nível 1-Sem Num Char"/>
    <w:basedOn w:val="Nivel01Char"/>
    <w:link w:val="Nvel1-SemNum"/>
    <w:rsid w:val="00A03A7D"/>
    <w:rPr>
      <w:rFonts w:ascii="Arial" w:eastAsiaTheme="majorEastAsia" w:hAnsi="Arial" w:cs="Arial"/>
      <w:b/>
      <w:bCs/>
      <w:color w:val="FF0000"/>
      <w:spacing w:val="5"/>
      <w:kern w:val="28"/>
      <w:sz w:val="20"/>
      <w:szCs w:val="20"/>
      <w:lang w:eastAsia="pt-BR"/>
      <w14:ligatures w14:val="none"/>
    </w:rPr>
  </w:style>
  <w:style w:type="paragraph" w:customStyle="1" w:styleId="Prembulo">
    <w:name w:val="Preâmbulo"/>
    <w:basedOn w:val="Normal"/>
    <w:link w:val="PrembuloChar"/>
    <w:rsid w:val="00A03A7D"/>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03A7D"/>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A03A7D"/>
    <w:rPr>
      <w:color w:val="605E5C"/>
      <w:shd w:val="clear" w:color="auto" w:fill="E1DFDD"/>
    </w:rPr>
  </w:style>
  <w:style w:type="paragraph" w:styleId="CabealhodoSumrio">
    <w:name w:val="TOC Heading"/>
    <w:basedOn w:val="Ttulo1"/>
    <w:next w:val="Normal"/>
    <w:uiPriority w:val="39"/>
    <w:unhideWhenUsed/>
    <w:rsid w:val="00A03A7D"/>
    <w:pPr>
      <w:spacing w:line="259" w:lineRule="auto"/>
      <w:outlineLvl w:val="9"/>
    </w:pPr>
  </w:style>
  <w:style w:type="paragraph" w:styleId="Sumrio1">
    <w:name w:val="toc 1"/>
    <w:basedOn w:val="Normal"/>
    <w:next w:val="Normal"/>
    <w:autoRedefine/>
    <w:uiPriority w:val="39"/>
    <w:unhideWhenUsed/>
    <w:rsid w:val="00A03A7D"/>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A03A7D"/>
    <w:rPr>
      <w:color w:val="605E5C"/>
      <w:shd w:val="clear" w:color="auto" w:fill="E1DFDD"/>
    </w:rPr>
  </w:style>
  <w:style w:type="character" w:customStyle="1" w:styleId="Mentionnonrsolue1">
    <w:name w:val="Mention non résolue1"/>
    <w:basedOn w:val="Fontepargpadro"/>
    <w:uiPriority w:val="99"/>
    <w:semiHidden/>
    <w:unhideWhenUsed/>
    <w:rsid w:val="00A03A7D"/>
    <w:rPr>
      <w:color w:val="605E5C"/>
      <w:shd w:val="clear" w:color="auto" w:fill="E1DFDD"/>
    </w:rPr>
  </w:style>
  <w:style w:type="character" w:customStyle="1" w:styleId="UnresolvedMention">
    <w:name w:val="Unresolved Mention"/>
    <w:basedOn w:val="Fontepargpadro"/>
    <w:uiPriority w:val="99"/>
    <w:semiHidden/>
    <w:unhideWhenUsed/>
    <w:rsid w:val="00A03A7D"/>
    <w:rPr>
      <w:color w:val="605E5C"/>
      <w:shd w:val="clear" w:color="auto" w:fill="E1DFDD"/>
    </w:rPr>
  </w:style>
  <w:style w:type="paragraph" w:customStyle="1" w:styleId="Default">
    <w:name w:val="Default"/>
    <w:rsid w:val="00A03A7D"/>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4449</Words>
  <Characters>24028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Cortes</dc:creator>
  <cp:keywords/>
  <dc:description/>
  <cp:lastModifiedBy>Vinicius</cp:lastModifiedBy>
  <cp:revision>3</cp:revision>
  <dcterms:created xsi:type="dcterms:W3CDTF">2024-02-15T17:51:00Z</dcterms:created>
  <dcterms:modified xsi:type="dcterms:W3CDTF">2024-02-20T20:27:00Z</dcterms:modified>
</cp:coreProperties>
</file>