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CEE9A21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C36A6A">
        <w:rPr>
          <w:rFonts w:ascii="Times New Roman" w:hAnsi="Times New Roman" w:cs="Times New Roman"/>
          <w:sz w:val="24"/>
          <w:szCs w:val="24"/>
        </w:rPr>
        <w:t>3</w:t>
      </w:r>
      <w:r w:rsidR="00DC2BC6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DC2BC6">
        <w:rPr>
          <w:rFonts w:ascii="Times New Roman" w:hAnsi="Times New Roman" w:cs="Times New Roman"/>
          <w:sz w:val="24"/>
          <w:szCs w:val="24"/>
        </w:rPr>
        <w:t>20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DC2BC6" w:rsidRPr="00DC2BC6">
        <w:rPr>
          <w:rFonts w:ascii="Times New Roman" w:hAnsi="Times New Roman" w:cs="Times New Roman"/>
          <w:sz w:val="24"/>
          <w:szCs w:val="24"/>
        </w:rPr>
        <w:t>aquisição de gás engarrafado em botijões para utilização na cozinha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DC2BC6">
        <w:rPr>
          <w:rFonts w:ascii="Times New Roman" w:hAnsi="Times New Roman" w:cs="Times New Roman"/>
          <w:sz w:val="24"/>
          <w:szCs w:val="24"/>
        </w:rPr>
        <w:t>VIA GAS E TRANSPORTES LTDA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DC2BC6">
        <w:rPr>
          <w:rFonts w:ascii="Times New Roman" w:hAnsi="Times New Roman" w:cs="Times New Roman"/>
          <w:sz w:val="24"/>
          <w:szCs w:val="24"/>
        </w:rPr>
        <w:t>04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DC2BC6">
        <w:rPr>
          <w:rFonts w:ascii="Times New Roman" w:hAnsi="Times New Roman" w:cs="Times New Roman"/>
          <w:sz w:val="24"/>
          <w:szCs w:val="24"/>
        </w:rPr>
        <w:t>845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DC2BC6">
        <w:rPr>
          <w:rFonts w:ascii="Times New Roman" w:hAnsi="Times New Roman" w:cs="Times New Roman"/>
          <w:sz w:val="24"/>
          <w:szCs w:val="24"/>
        </w:rPr>
        <w:t>4</w:t>
      </w:r>
      <w:r w:rsidR="00C36A6A">
        <w:rPr>
          <w:rFonts w:ascii="Times New Roman" w:hAnsi="Times New Roman" w:cs="Times New Roman"/>
          <w:sz w:val="24"/>
          <w:szCs w:val="24"/>
        </w:rPr>
        <w:t>11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DC2BC6">
        <w:rPr>
          <w:rFonts w:ascii="Times New Roman" w:hAnsi="Times New Roman" w:cs="Times New Roman"/>
          <w:sz w:val="24"/>
          <w:szCs w:val="24"/>
        </w:rPr>
        <w:t>39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</w:t>
      </w:r>
      <w:r w:rsidR="00DC2BC6">
        <w:rPr>
          <w:rFonts w:ascii="Times New Roman" w:hAnsi="Times New Roman" w:cs="Times New Roman"/>
          <w:sz w:val="24"/>
          <w:szCs w:val="24"/>
        </w:rPr>
        <w:t>849</w:t>
      </w:r>
      <w:r w:rsidR="00C36A6A">
        <w:rPr>
          <w:rFonts w:ascii="Times New Roman" w:hAnsi="Times New Roman" w:cs="Times New Roman"/>
          <w:sz w:val="24"/>
          <w:szCs w:val="24"/>
        </w:rPr>
        <w:t>,00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03D17CA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C36A6A">
        <w:rPr>
          <w:rFonts w:ascii="Times New Roman" w:hAnsi="Times New Roman" w:cs="Times New Roman"/>
          <w:sz w:val="24"/>
          <w:szCs w:val="24"/>
        </w:rPr>
        <w:t>02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C36A6A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E81209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9D63" w14:textId="77777777" w:rsidR="00E81209" w:rsidRDefault="00E81209" w:rsidP="00DC598F">
      <w:pPr>
        <w:spacing w:after="0" w:line="240" w:lineRule="auto"/>
      </w:pPr>
      <w:r>
        <w:separator/>
      </w:r>
    </w:p>
  </w:endnote>
  <w:endnote w:type="continuationSeparator" w:id="0">
    <w:p w14:paraId="4A2093C6" w14:textId="77777777" w:rsidR="00E81209" w:rsidRDefault="00E81209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AD3C" w14:textId="77777777" w:rsidR="00E81209" w:rsidRDefault="00E81209" w:rsidP="00DC598F">
      <w:pPr>
        <w:spacing w:after="0" w:line="240" w:lineRule="auto"/>
      </w:pPr>
      <w:r>
        <w:separator/>
      </w:r>
    </w:p>
  </w:footnote>
  <w:footnote w:type="continuationSeparator" w:id="0">
    <w:p w14:paraId="1F8E9DB4" w14:textId="77777777" w:rsidR="00E81209" w:rsidRDefault="00E81209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D0ADE"/>
    <w:rsid w:val="001F5FF9"/>
    <w:rsid w:val="002203AB"/>
    <w:rsid w:val="00237186"/>
    <w:rsid w:val="00266E1D"/>
    <w:rsid w:val="00386840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36A6A"/>
    <w:rsid w:val="00CE0833"/>
    <w:rsid w:val="00D77C6D"/>
    <w:rsid w:val="00DA247E"/>
    <w:rsid w:val="00DC2BC6"/>
    <w:rsid w:val="00DC598F"/>
    <w:rsid w:val="00E16169"/>
    <w:rsid w:val="00E81209"/>
    <w:rsid w:val="00E90598"/>
    <w:rsid w:val="00EE5B47"/>
    <w:rsid w:val="00F50796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2024-04-05T18:09:00Z</dcterms:created>
  <dcterms:modified xsi:type="dcterms:W3CDTF">2024-04-05T18:09:00Z</dcterms:modified>
</cp:coreProperties>
</file>